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7C" w:rsidRPr="000229C1" w:rsidRDefault="00085E7C" w:rsidP="00417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C1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085E7C" w:rsidRPr="000229C1" w:rsidRDefault="00085E7C" w:rsidP="00417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C1">
        <w:rPr>
          <w:rFonts w:ascii="Times New Roman" w:hAnsi="Times New Roman"/>
          <w:sz w:val="28"/>
          <w:szCs w:val="28"/>
        </w:rPr>
        <w:t>дополнительного образования «Детская художественная школа»</w:t>
      </w:r>
    </w:p>
    <w:p w:rsidR="00085E7C" w:rsidRPr="000229C1" w:rsidRDefault="00085E7C" w:rsidP="00417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C1">
        <w:rPr>
          <w:rFonts w:ascii="Times New Roman" w:hAnsi="Times New Roman"/>
          <w:sz w:val="28"/>
          <w:szCs w:val="28"/>
        </w:rPr>
        <w:t>г. Губкина</w:t>
      </w:r>
    </w:p>
    <w:p w:rsidR="004C6199" w:rsidRPr="000229C1" w:rsidRDefault="004C6199" w:rsidP="00417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C6199" w:rsidRPr="000229C1" w:rsidRDefault="000229C1" w:rsidP="00417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229C1">
        <w:rPr>
          <w:rFonts w:ascii="Times New Roman" w:hAnsi="Times New Roman"/>
          <w:sz w:val="28"/>
          <w:szCs w:val="28"/>
        </w:rPr>
        <w:t>Региональный семинар «Методическая копилка</w:t>
      </w:r>
      <w:r w:rsidR="00C22B48">
        <w:rPr>
          <w:rFonts w:ascii="Times New Roman" w:hAnsi="Times New Roman"/>
          <w:sz w:val="28"/>
          <w:szCs w:val="28"/>
        </w:rPr>
        <w:t>»</w:t>
      </w:r>
    </w:p>
    <w:p w:rsidR="004C6199" w:rsidRPr="000229C1" w:rsidRDefault="004C6199" w:rsidP="00417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C6199" w:rsidRPr="000229C1" w:rsidRDefault="004C6199" w:rsidP="00417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C6199" w:rsidRPr="000229C1" w:rsidRDefault="004C6199" w:rsidP="00417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A6124" w:rsidRPr="000229C1" w:rsidRDefault="005A6124" w:rsidP="00417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B5B35" w:rsidRPr="000229C1" w:rsidRDefault="003B5B35" w:rsidP="00417111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5B35" w:rsidRPr="000229C1" w:rsidRDefault="003B5B35" w:rsidP="00417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B5B35" w:rsidRPr="00A72D5D" w:rsidRDefault="003B5B35" w:rsidP="00417111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A72D5D">
        <w:rPr>
          <w:rFonts w:ascii="Times New Roman" w:hAnsi="Times New Roman"/>
          <w:b/>
          <w:sz w:val="56"/>
          <w:szCs w:val="56"/>
        </w:rPr>
        <w:t>«</w:t>
      </w:r>
      <w:r w:rsidR="004F3C7B">
        <w:rPr>
          <w:rFonts w:ascii="Times New Roman" w:hAnsi="Times New Roman"/>
          <w:b/>
          <w:sz w:val="56"/>
          <w:szCs w:val="56"/>
        </w:rPr>
        <w:t>Зарисовки первоплановых элементов пейзажа</w:t>
      </w:r>
      <w:r w:rsidRPr="00A72D5D">
        <w:rPr>
          <w:rFonts w:ascii="Times New Roman" w:hAnsi="Times New Roman"/>
          <w:b/>
          <w:sz w:val="56"/>
          <w:szCs w:val="56"/>
        </w:rPr>
        <w:t>»</w:t>
      </w:r>
    </w:p>
    <w:p w:rsidR="005A6124" w:rsidRPr="000229C1" w:rsidRDefault="005A6124" w:rsidP="00417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229C1" w:rsidRDefault="000F6D52" w:rsidP="00417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 открытого</w:t>
      </w:r>
      <w:r w:rsidR="000229C1">
        <w:rPr>
          <w:rFonts w:ascii="Times New Roman" w:hAnsi="Times New Roman"/>
          <w:sz w:val="28"/>
          <w:szCs w:val="28"/>
        </w:rPr>
        <w:t xml:space="preserve"> урока </w:t>
      </w:r>
      <w:r w:rsidR="000229C1" w:rsidRPr="00244BCA">
        <w:rPr>
          <w:rFonts w:ascii="Times New Roman" w:hAnsi="Times New Roman"/>
          <w:sz w:val="28"/>
          <w:szCs w:val="28"/>
        </w:rPr>
        <w:t>по</w:t>
      </w:r>
      <w:r w:rsidR="000229C1">
        <w:rPr>
          <w:rFonts w:ascii="Times New Roman" w:hAnsi="Times New Roman"/>
          <w:sz w:val="28"/>
          <w:szCs w:val="28"/>
        </w:rPr>
        <w:t xml:space="preserve"> предмету</w:t>
      </w:r>
    </w:p>
    <w:p w:rsidR="00BF051B" w:rsidRDefault="000229C1" w:rsidP="00417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44BCA">
        <w:rPr>
          <w:rFonts w:ascii="Times New Roman" w:hAnsi="Times New Roman"/>
          <w:sz w:val="28"/>
          <w:szCs w:val="28"/>
        </w:rPr>
        <w:t>«</w:t>
      </w:r>
      <w:r w:rsidR="00E57ECE">
        <w:rPr>
          <w:rFonts w:ascii="Times New Roman" w:hAnsi="Times New Roman"/>
          <w:sz w:val="28"/>
          <w:szCs w:val="28"/>
        </w:rPr>
        <w:t>Пленэр</w:t>
      </w:r>
      <w:r w:rsidRPr="00244B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C66D0">
        <w:rPr>
          <w:rFonts w:ascii="Times New Roman" w:hAnsi="Times New Roman"/>
          <w:sz w:val="28"/>
          <w:szCs w:val="28"/>
        </w:rPr>
        <w:t>д</w:t>
      </w:r>
      <w:r w:rsidR="006C4ECC" w:rsidRPr="00244BCA">
        <w:rPr>
          <w:rFonts w:ascii="Times New Roman" w:hAnsi="Times New Roman"/>
          <w:sz w:val="28"/>
          <w:szCs w:val="28"/>
        </w:rPr>
        <w:t>л</w:t>
      </w:r>
      <w:r w:rsidR="00CD5A7E">
        <w:rPr>
          <w:rFonts w:ascii="Times New Roman" w:hAnsi="Times New Roman"/>
          <w:sz w:val="28"/>
          <w:szCs w:val="28"/>
        </w:rPr>
        <w:t xml:space="preserve">я учащихся </w:t>
      </w:r>
      <w:r w:rsidR="00ED6B62">
        <w:rPr>
          <w:rFonts w:ascii="Times New Roman" w:hAnsi="Times New Roman"/>
          <w:sz w:val="28"/>
          <w:szCs w:val="28"/>
        </w:rPr>
        <w:t>2</w:t>
      </w:r>
      <w:r w:rsidR="00CD5A7E">
        <w:rPr>
          <w:rFonts w:ascii="Times New Roman" w:hAnsi="Times New Roman"/>
          <w:sz w:val="28"/>
          <w:szCs w:val="28"/>
        </w:rPr>
        <w:t xml:space="preserve"> класса</w:t>
      </w:r>
      <w:r w:rsidR="00487C30" w:rsidRPr="00487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ДХШ, обучающихся по </w:t>
      </w:r>
      <w:r w:rsidR="00487C30" w:rsidRPr="006F5595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</w:t>
      </w:r>
      <w:r>
        <w:rPr>
          <w:rFonts w:ascii="Times New Roman" w:hAnsi="Times New Roman"/>
          <w:sz w:val="28"/>
          <w:szCs w:val="28"/>
        </w:rPr>
        <w:t>е</w:t>
      </w:r>
      <w:r w:rsidR="00487C30" w:rsidRPr="006F5595">
        <w:rPr>
          <w:rFonts w:ascii="Times New Roman" w:hAnsi="Times New Roman"/>
          <w:sz w:val="28"/>
          <w:szCs w:val="28"/>
        </w:rPr>
        <w:t xml:space="preserve"> в области </w:t>
      </w:r>
      <w:r w:rsidR="000E7C7B">
        <w:rPr>
          <w:rFonts w:ascii="Times New Roman" w:hAnsi="Times New Roman"/>
          <w:sz w:val="28"/>
          <w:szCs w:val="28"/>
        </w:rPr>
        <w:t>декоративно-прикладного</w:t>
      </w:r>
      <w:r w:rsidR="00487C30" w:rsidRPr="006F5595">
        <w:rPr>
          <w:rFonts w:ascii="Times New Roman" w:hAnsi="Times New Roman"/>
          <w:sz w:val="28"/>
          <w:szCs w:val="28"/>
        </w:rPr>
        <w:t xml:space="preserve"> </w:t>
      </w:r>
      <w:r w:rsidR="007D0101" w:rsidRPr="006F5595">
        <w:rPr>
          <w:rFonts w:ascii="Times New Roman" w:hAnsi="Times New Roman"/>
          <w:sz w:val="28"/>
          <w:szCs w:val="28"/>
        </w:rPr>
        <w:t>искусства «</w:t>
      </w:r>
      <w:r w:rsidR="000E7C7B"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="00487C30">
        <w:rPr>
          <w:rFonts w:ascii="Times New Roman" w:hAnsi="Times New Roman"/>
          <w:sz w:val="28"/>
          <w:szCs w:val="28"/>
        </w:rPr>
        <w:t>»</w:t>
      </w:r>
    </w:p>
    <w:p w:rsidR="004C6199" w:rsidRPr="000229C1" w:rsidRDefault="000229C1" w:rsidP="00417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229C1">
        <w:rPr>
          <w:rFonts w:ascii="Times New Roman" w:hAnsi="Times New Roman"/>
          <w:sz w:val="28"/>
          <w:szCs w:val="28"/>
        </w:rPr>
        <w:t>(</w:t>
      </w:r>
      <w:r w:rsidR="00ED6B62">
        <w:rPr>
          <w:rFonts w:ascii="Times New Roman" w:hAnsi="Times New Roman"/>
          <w:sz w:val="28"/>
          <w:szCs w:val="28"/>
        </w:rPr>
        <w:t>2</w:t>
      </w:r>
      <w:r w:rsidRPr="000229C1">
        <w:rPr>
          <w:rFonts w:ascii="Times New Roman" w:hAnsi="Times New Roman"/>
          <w:sz w:val="28"/>
          <w:szCs w:val="28"/>
        </w:rPr>
        <w:t xml:space="preserve"> часа)</w:t>
      </w:r>
    </w:p>
    <w:p w:rsidR="004C6199" w:rsidRPr="000229C1" w:rsidRDefault="004C6199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29C1" w:rsidRDefault="00E50FEB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229C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0229C1" w:rsidRDefault="000229C1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29C1" w:rsidRDefault="000229C1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29C1" w:rsidRDefault="000229C1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199" w:rsidRPr="000229C1" w:rsidRDefault="00E50FEB" w:rsidP="00417111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229C1">
        <w:rPr>
          <w:rFonts w:ascii="Times New Roman" w:hAnsi="Times New Roman"/>
          <w:sz w:val="28"/>
          <w:szCs w:val="28"/>
        </w:rPr>
        <w:t xml:space="preserve"> </w:t>
      </w:r>
      <w:r w:rsidR="002F094C" w:rsidRPr="000229C1">
        <w:rPr>
          <w:rFonts w:ascii="Times New Roman" w:hAnsi="Times New Roman"/>
          <w:b/>
          <w:sz w:val="28"/>
          <w:szCs w:val="28"/>
        </w:rPr>
        <w:t>Преподаватель</w:t>
      </w:r>
      <w:r w:rsidR="000229C1">
        <w:rPr>
          <w:rFonts w:ascii="Times New Roman" w:hAnsi="Times New Roman"/>
          <w:sz w:val="28"/>
          <w:szCs w:val="28"/>
        </w:rPr>
        <w:t>:</w:t>
      </w:r>
      <w:r w:rsidR="008974CA">
        <w:rPr>
          <w:rFonts w:ascii="Times New Roman" w:hAnsi="Times New Roman"/>
          <w:sz w:val="28"/>
          <w:szCs w:val="28"/>
        </w:rPr>
        <w:t xml:space="preserve"> Ковынева Людмила Станиславовна</w:t>
      </w:r>
    </w:p>
    <w:p w:rsidR="004C6199" w:rsidRPr="000229C1" w:rsidRDefault="004C6199" w:rsidP="00417111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C6199" w:rsidRPr="000229C1" w:rsidRDefault="004C6199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199" w:rsidRPr="000229C1" w:rsidRDefault="004C6199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199" w:rsidRPr="000229C1" w:rsidRDefault="004C6199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199" w:rsidRDefault="004C6199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29C1" w:rsidRDefault="000229C1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29C1" w:rsidRDefault="000229C1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29C1" w:rsidRDefault="000229C1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29C1" w:rsidRDefault="000229C1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57ECE" w:rsidRDefault="00E57ECE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6199" w:rsidRPr="000229C1" w:rsidRDefault="004C6199" w:rsidP="00CE08C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284F" w:rsidRDefault="00085E7C" w:rsidP="00CE08C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57ECE">
        <w:rPr>
          <w:rFonts w:ascii="Times New Roman" w:hAnsi="Times New Roman"/>
          <w:sz w:val="28"/>
          <w:szCs w:val="28"/>
        </w:rPr>
        <w:t>21</w:t>
      </w:r>
      <w:r w:rsidR="00B76B3E">
        <w:rPr>
          <w:rFonts w:ascii="Times New Roman" w:hAnsi="Times New Roman"/>
          <w:sz w:val="28"/>
          <w:szCs w:val="28"/>
        </w:rPr>
        <w:t xml:space="preserve"> г.</w:t>
      </w:r>
    </w:p>
    <w:p w:rsidR="00A473F8" w:rsidRPr="005661EF" w:rsidRDefault="00AA517D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41E3">
        <w:rPr>
          <w:rFonts w:ascii="Times New Roman" w:hAnsi="Times New Roman"/>
          <w:b/>
          <w:sz w:val="28"/>
          <w:szCs w:val="28"/>
        </w:rPr>
        <w:lastRenderedPageBreak/>
        <w:t xml:space="preserve">Тема урока: </w:t>
      </w:r>
      <w:r w:rsidRPr="005661EF">
        <w:rPr>
          <w:rFonts w:ascii="Times New Roman" w:hAnsi="Times New Roman"/>
          <w:sz w:val="28"/>
          <w:szCs w:val="28"/>
        </w:rPr>
        <w:t xml:space="preserve"> </w:t>
      </w:r>
      <w:r w:rsidR="006F012D" w:rsidRPr="005661EF">
        <w:rPr>
          <w:rFonts w:ascii="Times New Roman" w:hAnsi="Times New Roman"/>
          <w:sz w:val="28"/>
          <w:szCs w:val="28"/>
        </w:rPr>
        <w:t>«</w:t>
      </w:r>
      <w:r w:rsidR="006248D4">
        <w:rPr>
          <w:rFonts w:ascii="Times New Roman" w:hAnsi="Times New Roman"/>
          <w:sz w:val="28"/>
          <w:szCs w:val="28"/>
        </w:rPr>
        <w:t>Зарисовки первоплановых элементов пейзажа</w:t>
      </w:r>
      <w:r w:rsidR="006F012D" w:rsidRPr="005661EF">
        <w:rPr>
          <w:rFonts w:ascii="Times New Roman" w:hAnsi="Times New Roman"/>
          <w:sz w:val="28"/>
          <w:szCs w:val="28"/>
        </w:rPr>
        <w:t>»</w:t>
      </w:r>
      <w:r w:rsidR="007735CE" w:rsidRPr="005661EF">
        <w:rPr>
          <w:rFonts w:ascii="Times New Roman" w:hAnsi="Times New Roman"/>
          <w:sz w:val="28"/>
          <w:szCs w:val="28"/>
        </w:rPr>
        <w:t>.</w:t>
      </w:r>
    </w:p>
    <w:p w:rsidR="00A473F8" w:rsidRPr="00B71436" w:rsidRDefault="00A473F8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436" w:rsidRPr="00650216" w:rsidRDefault="00184074" w:rsidP="00713846">
      <w:pPr>
        <w:pStyle w:val="a3"/>
        <w:spacing w:line="276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1436">
        <w:rPr>
          <w:rFonts w:ascii="Times New Roman" w:hAnsi="Times New Roman"/>
          <w:b/>
          <w:sz w:val="28"/>
          <w:szCs w:val="28"/>
        </w:rPr>
        <w:t>Цель</w:t>
      </w:r>
      <w:r w:rsidR="00950C85" w:rsidRPr="00B71436">
        <w:rPr>
          <w:rFonts w:ascii="Times New Roman" w:hAnsi="Times New Roman"/>
          <w:b/>
          <w:sz w:val="28"/>
          <w:szCs w:val="28"/>
        </w:rPr>
        <w:t xml:space="preserve"> </w:t>
      </w:r>
      <w:r w:rsidR="00950C85" w:rsidRPr="00650216">
        <w:rPr>
          <w:rFonts w:ascii="Times New Roman" w:hAnsi="Times New Roman"/>
          <w:b/>
          <w:color w:val="000000" w:themeColor="text1"/>
          <w:sz w:val="28"/>
          <w:szCs w:val="28"/>
        </w:rPr>
        <w:t>урока</w:t>
      </w:r>
      <w:r w:rsidR="00FD0A0F" w:rsidRPr="006502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71384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526ED">
        <w:rPr>
          <w:rFonts w:ascii="Times New Roman" w:hAnsi="Times New Roman"/>
          <w:color w:val="000000" w:themeColor="text1"/>
          <w:sz w:val="28"/>
          <w:szCs w:val="28"/>
        </w:rPr>
        <w:t>родолжить освоение базовых графических приёмов, изображая первоплановые элементы пейзажа: крупные камни, интересные пни.</w:t>
      </w:r>
      <w:r w:rsidR="00A526ED" w:rsidRPr="00A52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6ED">
        <w:rPr>
          <w:rFonts w:ascii="Times New Roman" w:hAnsi="Times New Roman"/>
          <w:color w:val="000000" w:themeColor="text1"/>
          <w:sz w:val="28"/>
          <w:szCs w:val="28"/>
        </w:rPr>
        <w:t>Формировать образное восприятие природных форм</w:t>
      </w:r>
      <w:r w:rsidR="009653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10D5" w:rsidRPr="00650216" w:rsidRDefault="00184074" w:rsidP="00713846">
      <w:pPr>
        <w:pStyle w:val="a3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0216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  <w:r w:rsidR="007C657C" w:rsidRPr="006502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523DF" w:rsidRDefault="00D96235" w:rsidP="00713846">
      <w:pPr>
        <w:pStyle w:val="a3"/>
        <w:spacing w:line="276" w:lineRule="auto"/>
        <w:ind w:firstLine="550"/>
        <w:jc w:val="both"/>
        <w:rPr>
          <w:sz w:val="28"/>
          <w:szCs w:val="28"/>
        </w:rPr>
      </w:pPr>
      <w:r w:rsidRPr="00650216">
        <w:rPr>
          <w:rFonts w:ascii="Times New Roman" w:hAnsi="Times New Roman"/>
          <w:b/>
          <w:color w:val="000000" w:themeColor="text1"/>
          <w:sz w:val="28"/>
          <w:szCs w:val="28"/>
        </w:rPr>
        <w:t>- образовательные:</w:t>
      </w:r>
      <w:r w:rsidRPr="0065021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13846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136A1A" w:rsidRPr="00650216">
        <w:rPr>
          <w:rFonts w:ascii="Times New Roman" w:hAnsi="Times New Roman"/>
          <w:color w:val="000000" w:themeColor="text1"/>
          <w:sz w:val="28"/>
          <w:szCs w:val="28"/>
        </w:rPr>
        <w:t>акрепление понимания законов линейной и воздушной перспективы.</w:t>
      </w:r>
      <w:r w:rsidR="00136A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3F9" w:rsidRPr="00713846">
        <w:rPr>
          <w:rFonts w:ascii="Times New Roman" w:hAnsi="Times New Roman"/>
          <w:sz w:val="28"/>
          <w:szCs w:val="28"/>
        </w:rPr>
        <w:t xml:space="preserve">Определение правильных тональных отношений пространственных планов. </w:t>
      </w:r>
      <w:r w:rsidR="005C34F2" w:rsidRPr="00713846">
        <w:rPr>
          <w:rFonts w:ascii="Times New Roman" w:hAnsi="Times New Roman"/>
          <w:sz w:val="28"/>
          <w:szCs w:val="28"/>
        </w:rPr>
        <w:t>Передача тональных отношений с четко выраженным контрастом</w:t>
      </w:r>
      <w:r w:rsidR="009653F9" w:rsidRPr="00713846">
        <w:rPr>
          <w:rFonts w:ascii="Times New Roman" w:hAnsi="Times New Roman"/>
          <w:sz w:val="28"/>
          <w:szCs w:val="28"/>
        </w:rPr>
        <w:t xml:space="preserve"> п</w:t>
      </w:r>
      <w:r w:rsidR="00E8575C" w:rsidRPr="00713846">
        <w:rPr>
          <w:rFonts w:ascii="Times New Roman" w:hAnsi="Times New Roman"/>
          <w:sz w:val="28"/>
          <w:szCs w:val="28"/>
        </w:rPr>
        <w:t>осредством</w:t>
      </w:r>
      <w:r w:rsidR="00E8575C" w:rsidRPr="00713846">
        <w:rPr>
          <w:rFonts w:ascii="Times New Roman" w:hAnsi="Times New Roman"/>
          <w:b/>
          <w:sz w:val="28"/>
          <w:szCs w:val="28"/>
        </w:rPr>
        <w:t xml:space="preserve"> </w:t>
      </w:r>
      <w:r w:rsidR="00E8575C" w:rsidRPr="00713846">
        <w:rPr>
          <w:rFonts w:ascii="Times New Roman" w:hAnsi="Times New Roman"/>
          <w:sz w:val="28"/>
          <w:szCs w:val="28"/>
        </w:rPr>
        <w:t>рисования тенями: живописный или графический подход к рисунку в зависимости от характера пластики натуры.</w:t>
      </w:r>
      <w:r w:rsidR="00E8575C" w:rsidRPr="00713846">
        <w:rPr>
          <w:rFonts w:ascii="Times New Roman" w:hAnsi="Times New Roman"/>
          <w:b/>
          <w:sz w:val="28"/>
          <w:szCs w:val="28"/>
        </w:rPr>
        <w:t xml:space="preserve"> </w:t>
      </w:r>
    </w:p>
    <w:p w:rsidR="00D96235" w:rsidRPr="00650216" w:rsidRDefault="005C34F2" w:rsidP="00713846">
      <w:pPr>
        <w:pStyle w:val="a3"/>
        <w:spacing w:line="276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73F8" w:rsidRPr="00650216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7D0101" w:rsidRPr="007D01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473F8" w:rsidRPr="00650216">
        <w:rPr>
          <w:rFonts w:ascii="Times New Roman" w:hAnsi="Times New Roman"/>
          <w:b/>
          <w:color w:val="000000" w:themeColor="text1"/>
          <w:sz w:val="28"/>
          <w:szCs w:val="28"/>
        </w:rPr>
        <w:t>развивающие:</w:t>
      </w:r>
      <w:r w:rsidR="009779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384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473F8" w:rsidRPr="00650216">
        <w:rPr>
          <w:rFonts w:ascii="Times New Roman" w:hAnsi="Times New Roman"/>
          <w:color w:val="000000" w:themeColor="text1"/>
          <w:sz w:val="28"/>
          <w:szCs w:val="28"/>
        </w:rPr>
        <w:t xml:space="preserve">азвивать </w:t>
      </w:r>
      <w:r w:rsidR="007060FC" w:rsidRPr="00650216">
        <w:rPr>
          <w:rFonts w:ascii="Times New Roman" w:hAnsi="Times New Roman"/>
          <w:color w:val="000000" w:themeColor="text1"/>
          <w:sz w:val="28"/>
          <w:szCs w:val="28"/>
        </w:rPr>
        <w:t xml:space="preserve">пространственное мышление, </w:t>
      </w:r>
      <w:r w:rsidR="00346C94">
        <w:rPr>
          <w:rFonts w:ascii="Times New Roman" w:hAnsi="Times New Roman"/>
          <w:color w:val="000000" w:themeColor="text1"/>
          <w:sz w:val="28"/>
          <w:szCs w:val="28"/>
        </w:rPr>
        <w:t>навыки передачи пленэрного освещения, пла</w:t>
      </w:r>
      <w:r w:rsidR="00977907">
        <w:rPr>
          <w:rFonts w:ascii="Times New Roman" w:hAnsi="Times New Roman"/>
          <w:color w:val="000000" w:themeColor="text1"/>
          <w:sz w:val="28"/>
          <w:szCs w:val="28"/>
        </w:rPr>
        <w:t>новости в глубоком пространстве. Последовательно вести зарисовки. Формировать</w:t>
      </w:r>
      <w:r w:rsidR="00346C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23DF">
        <w:rPr>
          <w:rFonts w:ascii="Times New Roman" w:hAnsi="Times New Roman"/>
          <w:color w:val="000000" w:themeColor="text1"/>
          <w:sz w:val="28"/>
          <w:szCs w:val="28"/>
        </w:rPr>
        <w:t>образное восприятие природных форм.</w:t>
      </w:r>
    </w:p>
    <w:p w:rsidR="002164B5" w:rsidRPr="00650216" w:rsidRDefault="002164B5" w:rsidP="00713846">
      <w:pPr>
        <w:pStyle w:val="a3"/>
        <w:spacing w:line="276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23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="00A473F8" w:rsidRPr="00650216">
        <w:rPr>
          <w:rFonts w:ascii="Times New Roman" w:hAnsi="Times New Roman"/>
          <w:b/>
          <w:color w:val="000000" w:themeColor="text1"/>
          <w:sz w:val="28"/>
          <w:szCs w:val="28"/>
        </w:rPr>
        <w:t>воспитательные</w:t>
      </w:r>
      <w:proofErr w:type="gramEnd"/>
      <w:r w:rsidR="00A473F8" w:rsidRPr="0065021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A473F8" w:rsidRPr="00650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0216">
        <w:rPr>
          <w:rFonts w:ascii="Times New Roman" w:hAnsi="Times New Roman"/>
          <w:color w:val="000000" w:themeColor="text1"/>
          <w:sz w:val="28"/>
          <w:szCs w:val="28"/>
        </w:rPr>
        <w:t xml:space="preserve">воспитывать </w:t>
      </w:r>
      <w:r w:rsidR="007B0D2C">
        <w:rPr>
          <w:rFonts w:ascii="Times New Roman" w:hAnsi="Times New Roman"/>
          <w:color w:val="000000" w:themeColor="text1"/>
          <w:sz w:val="28"/>
          <w:szCs w:val="28"/>
        </w:rPr>
        <w:t xml:space="preserve">наблюдательность, </w:t>
      </w:r>
      <w:r w:rsidR="007060FC" w:rsidRPr="00650216">
        <w:rPr>
          <w:rFonts w:ascii="Times New Roman" w:hAnsi="Times New Roman"/>
          <w:color w:val="000000" w:themeColor="text1"/>
          <w:sz w:val="28"/>
          <w:szCs w:val="28"/>
        </w:rPr>
        <w:t>усидчивос</w:t>
      </w:r>
      <w:r w:rsidR="007B0D2C">
        <w:rPr>
          <w:rFonts w:ascii="Times New Roman" w:hAnsi="Times New Roman"/>
          <w:color w:val="000000" w:themeColor="text1"/>
          <w:sz w:val="28"/>
          <w:szCs w:val="28"/>
        </w:rPr>
        <w:t>ть, аккуратность.</w:t>
      </w:r>
    </w:p>
    <w:p w:rsidR="00FD0A0F" w:rsidRDefault="00FD0A0F" w:rsidP="00713846">
      <w:pPr>
        <w:pStyle w:val="a3"/>
        <w:spacing w:line="276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FD0A0F">
        <w:rPr>
          <w:rFonts w:ascii="Times New Roman" w:hAnsi="Times New Roman"/>
          <w:sz w:val="28"/>
          <w:szCs w:val="28"/>
        </w:rPr>
        <w:t>комбинированный.</w:t>
      </w:r>
    </w:p>
    <w:p w:rsidR="002164B5" w:rsidRPr="00E57ECE" w:rsidRDefault="009A1ECE" w:rsidP="00713846">
      <w:pPr>
        <w:pStyle w:val="a3"/>
        <w:spacing w:line="276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57ECE">
        <w:rPr>
          <w:rFonts w:ascii="Times New Roman" w:hAnsi="Times New Roman"/>
          <w:b/>
          <w:sz w:val="28"/>
          <w:szCs w:val="28"/>
        </w:rPr>
        <w:t xml:space="preserve">Методы </w:t>
      </w:r>
      <w:r w:rsidR="0017071A" w:rsidRPr="00E57ECE">
        <w:rPr>
          <w:rFonts w:ascii="Times New Roman" w:hAnsi="Times New Roman"/>
          <w:b/>
          <w:sz w:val="28"/>
          <w:szCs w:val="28"/>
        </w:rPr>
        <w:t>обучения:</w:t>
      </w:r>
      <w:r w:rsidR="0017071A" w:rsidRPr="00E57ECE">
        <w:rPr>
          <w:rFonts w:ascii="Times New Roman" w:hAnsi="Times New Roman"/>
          <w:sz w:val="28"/>
          <w:szCs w:val="28"/>
        </w:rPr>
        <w:t xml:space="preserve"> </w:t>
      </w:r>
      <w:r w:rsidR="00A473F8" w:rsidRPr="00E57ECE">
        <w:rPr>
          <w:rFonts w:ascii="Times New Roman" w:hAnsi="Times New Roman"/>
          <w:sz w:val="28"/>
          <w:szCs w:val="28"/>
        </w:rPr>
        <w:t>словесный, наглядный, практическ</w:t>
      </w:r>
      <w:r w:rsidR="002164B5" w:rsidRPr="00E57ECE">
        <w:rPr>
          <w:rFonts w:ascii="Times New Roman" w:hAnsi="Times New Roman"/>
          <w:sz w:val="28"/>
          <w:szCs w:val="28"/>
        </w:rPr>
        <w:t xml:space="preserve">ое задание. </w:t>
      </w:r>
    </w:p>
    <w:p w:rsidR="0060295A" w:rsidRPr="00E57ECE" w:rsidRDefault="0060295A" w:rsidP="00713846">
      <w:pPr>
        <w:pStyle w:val="a3"/>
        <w:spacing w:line="276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57ECE">
        <w:rPr>
          <w:rFonts w:ascii="Times New Roman" w:hAnsi="Times New Roman"/>
          <w:b/>
          <w:sz w:val="28"/>
          <w:szCs w:val="28"/>
        </w:rPr>
        <w:t>Формы работы:</w:t>
      </w:r>
      <w:r w:rsidRPr="00E57ECE">
        <w:rPr>
          <w:rFonts w:ascii="Times New Roman" w:hAnsi="Times New Roman"/>
          <w:sz w:val="28"/>
          <w:szCs w:val="28"/>
        </w:rPr>
        <w:t> </w:t>
      </w:r>
      <w:r w:rsidR="00D96035" w:rsidRPr="00E57ECE">
        <w:rPr>
          <w:rFonts w:ascii="Times New Roman" w:hAnsi="Times New Roman"/>
          <w:sz w:val="28"/>
          <w:szCs w:val="28"/>
        </w:rPr>
        <w:t>фронталь</w:t>
      </w:r>
      <w:r w:rsidR="00525719" w:rsidRPr="00E57ECE">
        <w:rPr>
          <w:rFonts w:ascii="Times New Roman" w:hAnsi="Times New Roman"/>
          <w:sz w:val="28"/>
          <w:szCs w:val="28"/>
        </w:rPr>
        <w:t>ная, индивидуальная</w:t>
      </w:r>
      <w:r w:rsidR="00D56450" w:rsidRPr="00E57ECE">
        <w:rPr>
          <w:rFonts w:ascii="Times New Roman" w:hAnsi="Times New Roman"/>
          <w:sz w:val="28"/>
          <w:szCs w:val="28"/>
        </w:rPr>
        <w:t>.</w:t>
      </w:r>
    </w:p>
    <w:p w:rsidR="008E201F" w:rsidRDefault="008E201F" w:rsidP="0071384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2922" w:rsidRPr="00DC41E3" w:rsidRDefault="006D2922" w:rsidP="0071384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C41E3">
        <w:rPr>
          <w:rFonts w:ascii="Times New Roman" w:hAnsi="Times New Roman"/>
          <w:b/>
          <w:sz w:val="28"/>
          <w:szCs w:val="28"/>
        </w:rPr>
        <w:t>Оборудование:</w:t>
      </w:r>
    </w:p>
    <w:p w:rsidR="007E6988" w:rsidRPr="000F6D52" w:rsidRDefault="007E6988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41E3">
        <w:rPr>
          <w:rFonts w:ascii="Times New Roman" w:hAnsi="Times New Roman"/>
          <w:i/>
          <w:sz w:val="28"/>
          <w:szCs w:val="28"/>
        </w:rPr>
        <w:t>Для педагога:</w:t>
      </w:r>
      <w:r w:rsidRPr="005661EF">
        <w:rPr>
          <w:rFonts w:ascii="Times New Roman" w:hAnsi="Times New Roman"/>
          <w:sz w:val="28"/>
          <w:szCs w:val="28"/>
        </w:rPr>
        <w:t xml:space="preserve"> </w:t>
      </w:r>
      <w:r w:rsidR="00713846">
        <w:rPr>
          <w:rFonts w:ascii="Times New Roman" w:hAnsi="Times New Roman"/>
          <w:sz w:val="28"/>
          <w:szCs w:val="28"/>
        </w:rPr>
        <w:t>р</w:t>
      </w:r>
      <w:r w:rsidR="00745BAC">
        <w:rPr>
          <w:rFonts w:ascii="Times New Roman" w:hAnsi="Times New Roman"/>
          <w:sz w:val="28"/>
          <w:szCs w:val="28"/>
        </w:rPr>
        <w:t>епрод</w:t>
      </w:r>
      <w:r w:rsidR="00AE285E">
        <w:rPr>
          <w:rFonts w:ascii="Times New Roman" w:hAnsi="Times New Roman"/>
          <w:sz w:val="28"/>
          <w:szCs w:val="28"/>
        </w:rPr>
        <w:t>укции картин</w:t>
      </w:r>
      <w:r w:rsidR="00745BAC">
        <w:rPr>
          <w:rFonts w:ascii="Times New Roman" w:hAnsi="Times New Roman"/>
          <w:sz w:val="28"/>
          <w:szCs w:val="28"/>
        </w:rPr>
        <w:t xml:space="preserve"> русских художников с </w:t>
      </w:r>
      <w:proofErr w:type="gramStart"/>
      <w:r w:rsidR="00745BAC">
        <w:rPr>
          <w:rFonts w:ascii="Times New Roman" w:hAnsi="Times New Roman"/>
          <w:sz w:val="28"/>
          <w:szCs w:val="28"/>
        </w:rPr>
        <w:t>интересными</w:t>
      </w:r>
      <w:proofErr w:type="gramEnd"/>
      <w:r w:rsidR="00745BAC">
        <w:rPr>
          <w:rFonts w:ascii="Times New Roman" w:hAnsi="Times New Roman"/>
          <w:sz w:val="28"/>
          <w:szCs w:val="28"/>
        </w:rPr>
        <w:t xml:space="preserve"> первоплановыми обьектами</w:t>
      </w:r>
      <w:r w:rsidR="00AE285E">
        <w:rPr>
          <w:rFonts w:ascii="Times New Roman" w:hAnsi="Times New Roman"/>
          <w:sz w:val="28"/>
          <w:szCs w:val="28"/>
        </w:rPr>
        <w:t xml:space="preserve"> в пейзаже.</w:t>
      </w:r>
      <w:r w:rsidR="00745BAC">
        <w:rPr>
          <w:rFonts w:ascii="Times New Roman" w:hAnsi="Times New Roman"/>
          <w:sz w:val="28"/>
          <w:szCs w:val="28"/>
        </w:rPr>
        <w:t xml:space="preserve"> </w:t>
      </w:r>
      <w:r w:rsidR="00AE285E">
        <w:rPr>
          <w:rFonts w:ascii="Times New Roman" w:hAnsi="Times New Roman"/>
          <w:sz w:val="28"/>
          <w:szCs w:val="28"/>
        </w:rPr>
        <w:t xml:space="preserve">Учебные работы </w:t>
      </w:r>
      <w:r w:rsidR="007D0101" w:rsidRPr="00CE08CA">
        <w:rPr>
          <w:rFonts w:ascii="Times New Roman" w:hAnsi="Times New Roman"/>
          <w:sz w:val="28"/>
          <w:szCs w:val="28"/>
        </w:rPr>
        <w:t>–</w:t>
      </w:r>
      <w:r w:rsidR="00AE285E">
        <w:rPr>
          <w:rFonts w:ascii="Times New Roman" w:hAnsi="Times New Roman"/>
          <w:sz w:val="28"/>
          <w:szCs w:val="28"/>
        </w:rPr>
        <w:t xml:space="preserve"> карандашные зарисовки</w:t>
      </w:r>
      <w:r w:rsidR="00745BAC">
        <w:rPr>
          <w:rFonts w:ascii="Times New Roman" w:hAnsi="Times New Roman"/>
          <w:sz w:val="28"/>
          <w:szCs w:val="28"/>
        </w:rPr>
        <w:t xml:space="preserve"> камней и пней</w:t>
      </w:r>
      <w:r w:rsidR="005407F3">
        <w:rPr>
          <w:rFonts w:ascii="Times New Roman" w:hAnsi="Times New Roman"/>
          <w:sz w:val="28"/>
          <w:szCs w:val="28"/>
        </w:rPr>
        <w:t>.</w:t>
      </w:r>
      <w:r w:rsidRPr="000F6D52">
        <w:rPr>
          <w:rFonts w:ascii="Times New Roman" w:hAnsi="Times New Roman"/>
          <w:sz w:val="28"/>
          <w:szCs w:val="28"/>
        </w:rPr>
        <w:t xml:space="preserve"> </w:t>
      </w:r>
      <w:r w:rsidR="00745BAC">
        <w:rPr>
          <w:rFonts w:ascii="Times New Roman" w:hAnsi="Times New Roman"/>
          <w:sz w:val="28"/>
          <w:szCs w:val="28"/>
        </w:rPr>
        <w:t xml:space="preserve">Учебный </w:t>
      </w:r>
      <w:r w:rsidR="000F6D52" w:rsidRPr="000F6D52">
        <w:rPr>
          <w:rFonts w:ascii="Times New Roman" w:hAnsi="Times New Roman"/>
          <w:sz w:val="28"/>
          <w:szCs w:val="28"/>
        </w:rPr>
        <w:t xml:space="preserve">видеофильм </w:t>
      </w:r>
      <w:r w:rsidR="00745BAC">
        <w:rPr>
          <w:rFonts w:ascii="Times New Roman" w:hAnsi="Times New Roman"/>
          <w:sz w:val="28"/>
          <w:szCs w:val="28"/>
        </w:rPr>
        <w:t>«Зарисовки первоплановых элементов пейзажа: крупных камней, пней интересной формы»</w:t>
      </w:r>
      <w:r w:rsidR="000F6D52">
        <w:rPr>
          <w:rFonts w:ascii="Times New Roman" w:hAnsi="Times New Roman"/>
          <w:sz w:val="28"/>
          <w:szCs w:val="28"/>
        </w:rPr>
        <w:t>.</w:t>
      </w:r>
    </w:p>
    <w:p w:rsidR="006D2922" w:rsidRPr="005661EF" w:rsidRDefault="006D2922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41E3">
        <w:rPr>
          <w:rFonts w:ascii="Times New Roman" w:hAnsi="Times New Roman"/>
          <w:i/>
          <w:sz w:val="28"/>
          <w:szCs w:val="28"/>
        </w:rPr>
        <w:t>Для учащихся:</w:t>
      </w:r>
      <w:r w:rsidRPr="005661EF">
        <w:rPr>
          <w:rFonts w:ascii="Times New Roman" w:hAnsi="Times New Roman"/>
          <w:sz w:val="28"/>
          <w:szCs w:val="28"/>
        </w:rPr>
        <w:t xml:space="preserve"> </w:t>
      </w:r>
      <w:r w:rsidR="00E57ECE">
        <w:rPr>
          <w:rFonts w:ascii="Times New Roman" w:hAnsi="Times New Roman"/>
          <w:sz w:val="28"/>
          <w:szCs w:val="28"/>
        </w:rPr>
        <w:t>лист</w:t>
      </w:r>
      <w:r w:rsidR="00745BAC">
        <w:rPr>
          <w:rFonts w:ascii="Times New Roman" w:hAnsi="Times New Roman"/>
          <w:sz w:val="28"/>
          <w:szCs w:val="28"/>
        </w:rPr>
        <w:t>ы</w:t>
      </w:r>
      <w:r w:rsidR="00E57ECE">
        <w:rPr>
          <w:rFonts w:ascii="Times New Roman" w:hAnsi="Times New Roman"/>
          <w:sz w:val="28"/>
          <w:szCs w:val="28"/>
        </w:rPr>
        <w:t xml:space="preserve"> бумаги формата А</w:t>
      </w:r>
      <w:proofErr w:type="gramStart"/>
      <w:r w:rsidR="00E57ECE">
        <w:rPr>
          <w:rFonts w:ascii="Times New Roman" w:hAnsi="Times New Roman"/>
          <w:sz w:val="28"/>
          <w:szCs w:val="28"/>
        </w:rPr>
        <w:t>4</w:t>
      </w:r>
      <w:proofErr w:type="gramEnd"/>
      <w:r w:rsidR="00E57ECE">
        <w:rPr>
          <w:rFonts w:ascii="Times New Roman" w:hAnsi="Times New Roman"/>
          <w:sz w:val="28"/>
          <w:szCs w:val="28"/>
        </w:rPr>
        <w:t xml:space="preserve">, </w:t>
      </w:r>
      <w:r w:rsidR="00745BAC">
        <w:rPr>
          <w:rFonts w:ascii="Times New Roman" w:hAnsi="Times New Roman"/>
          <w:sz w:val="28"/>
          <w:szCs w:val="28"/>
        </w:rPr>
        <w:t xml:space="preserve">твёрдые и мягкие </w:t>
      </w:r>
      <w:r w:rsidR="00E57ECE" w:rsidRPr="005661EF">
        <w:rPr>
          <w:rFonts w:ascii="Times New Roman" w:hAnsi="Times New Roman"/>
          <w:sz w:val="28"/>
          <w:szCs w:val="28"/>
        </w:rPr>
        <w:t>карандаш</w:t>
      </w:r>
      <w:r w:rsidR="00745BAC">
        <w:rPr>
          <w:rFonts w:ascii="Times New Roman" w:hAnsi="Times New Roman"/>
          <w:sz w:val="28"/>
          <w:szCs w:val="28"/>
        </w:rPr>
        <w:t>и</w:t>
      </w:r>
      <w:r w:rsidR="00E57ECE" w:rsidRPr="005661EF">
        <w:rPr>
          <w:rFonts w:ascii="Times New Roman" w:hAnsi="Times New Roman"/>
          <w:sz w:val="28"/>
          <w:szCs w:val="28"/>
        </w:rPr>
        <w:t xml:space="preserve">, </w:t>
      </w:r>
      <w:r w:rsidR="00713846" w:rsidRPr="005661EF">
        <w:rPr>
          <w:rFonts w:ascii="Times New Roman" w:hAnsi="Times New Roman"/>
          <w:sz w:val="28"/>
          <w:szCs w:val="28"/>
        </w:rPr>
        <w:t>ластик</w:t>
      </w:r>
      <w:r w:rsidR="00713846">
        <w:rPr>
          <w:rFonts w:ascii="Times New Roman" w:hAnsi="Times New Roman"/>
          <w:sz w:val="28"/>
          <w:szCs w:val="28"/>
        </w:rPr>
        <w:t>, складной</w:t>
      </w:r>
      <w:r w:rsidR="00FD0A0F">
        <w:rPr>
          <w:rFonts w:ascii="Times New Roman" w:hAnsi="Times New Roman"/>
          <w:sz w:val="28"/>
          <w:szCs w:val="28"/>
        </w:rPr>
        <w:t xml:space="preserve"> стул, планшет.</w:t>
      </w:r>
    </w:p>
    <w:p w:rsidR="00DC41E3" w:rsidRDefault="00DC41E3" w:rsidP="0071384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07E" w:rsidRPr="005661EF" w:rsidRDefault="0057407E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41E3">
        <w:rPr>
          <w:rFonts w:ascii="Times New Roman" w:hAnsi="Times New Roman"/>
          <w:b/>
          <w:sz w:val="28"/>
          <w:szCs w:val="28"/>
        </w:rPr>
        <w:t>Структура урока</w:t>
      </w:r>
      <w:r w:rsidR="00B71436">
        <w:rPr>
          <w:rFonts w:ascii="Times New Roman" w:hAnsi="Times New Roman"/>
          <w:sz w:val="28"/>
          <w:szCs w:val="28"/>
        </w:rPr>
        <w:t>:</w:t>
      </w:r>
    </w:p>
    <w:p w:rsidR="007E6988" w:rsidRPr="005661EF" w:rsidRDefault="007E6988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661EF">
        <w:rPr>
          <w:rFonts w:ascii="Times New Roman" w:hAnsi="Times New Roman"/>
          <w:sz w:val="28"/>
          <w:szCs w:val="28"/>
        </w:rPr>
        <w:t xml:space="preserve">1. Организационная часть – </w:t>
      </w:r>
      <w:r w:rsidR="00EE2A3E">
        <w:rPr>
          <w:rFonts w:ascii="Times New Roman" w:hAnsi="Times New Roman"/>
          <w:sz w:val="28"/>
          <w:szCs w:val="28"/>
        </w:rPr>
        <w:t>7</w:t>
      </w:r>
      <w:r w:rsidRPr="005661EF">
        <w:rPr>
          <w:rFonts w:ascii="Times New Roman" w:hAnsi="Times New Roman"/>
          <w:sz w:val="28"/>
          <w:szCs w:val="28"/>
        </w:rPr>
        <w:t xml:space="preserve"> мин</w:t>
      </w:r>
      <w:r w:rsidR="007D0101">
        <w:rPr>
          <w:rFonts w:ascii="Times New Roman" w:hAnsi="Times New Roman"/>
          <w:sz w:val="28"/>
          <w:szCs w:val="28"/>
        </w:rPr>
        <w:t>ут</w:t>
      </w:r>
      <w:r w:rsidRPr="005661EF">
        <w:rPr>
          <w:rFonts w:ascii="Times New Roman" w:hAnsi="Times New Roman"/>
          <w:sz w:val="28"/>
          <w:szCs w:val="28"/>
        </w:rPr>
        <w:t>.</w:t>
      </w:r>
    </w:p>
    <w:p w:rsidR="00AE285E" w:rsidRDefault="007E6988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661EF">
        <w:rPr>
          <w:rFonts w:ascii="Times New Roman" w:hAnsi="Times New Roman"/>
          <w:sz w:val="28"/>
          <w:szCs w:val="28"/>
        </w:rPr>
        <w:t xml:space="preserve">2. </w:t>
      </w:r>
      <w:r w:rsidR="00473167">
        <w:rPr>
          <w:rFonts w:ascii="Times New Roman" w:hAnsi="Times New Roman"/>
          <w:sz w:val="28"/>
          <w:szCs w:val="28"/>
        </w:rPr>
        <w:t>Сообщение</w:t>
      </w:r>
      <w:r w:rsidRPr="005661EF">
        <w:rPr>
          <w:rFonts w:ascii="Times New Roman" w:hAnsi="Times New Roman"/>
          <w:sz w:val="28"/>
          <w:szCs w:val="28"/>
        </w:rPr>
        <w:t xml:space="preserve"> нового материала</w:t>
      </w:r>
      <w:r w:rsidR="007E1142">
        <w:rPr>
          <w:rFonts w:ascii="Times New Roman" w:hAnsi="Times New Roman"/>
          <w:sz w:val="28"/>
          <w:szCs w:val="28"/>
        </w:rPr>
        <w:t xml:space="preserve">. </w:t>
      </w:r>
      <w:r w:rsidR="007E1142" w:rsidRPr="007E1142">
        <w:rPr>
          <w:rFonts w:ascii="Times New Roman" w:hAnsi="Times New Roman"/>
          <w:sz w:val="28"/>
          <w:szCs w:val="28"/>
        </w:rPr>
        <w:t xml:space="preserve"> </w:t>
      </w:r>
      <w:r w:rsidR="007E1142">
        <w:rPr>
          <w:rFonts w:ascii="Times New Roman" w:hAnsi="Times New Roman"/>
          <w:sz w:val="28"/>
          <w:szCs w:val="28"/>
        </w:rPr>
        <w:t xml:space="preserve">Просмотр учебного </w:t>
      </w:r>
      <w:r w:rsidR="007E1142" w:rsidRPr="000F6D52">
        <w:rPr>
          <w:rFonts w:ascii="Times New Roman" w:hAnsi="Times New Roman"/>
          <w:sz w:val="28"/>
          <w:szCs w:val="28"/>
        </w:rPr>
        <w:t>видеофильм</w:t>
      </w:r>
      <w:r w:rsidR="007E1142">
        <w:rPr>
          <w:rFonts w:ascii="Times New Roman" w:hAnsi="Times New Roman"/>
          <w:sz w:val="28"/>
          <w:szCs w:val="28"/>
        </w:rPr>
        <w:t>а</w:t>
      </w:r>
      <w:r w:rsidR="007E1142" w:rsidRPr="000F6D52">
        <w:rPr>
          <w:rFonts w:ascii="Times New Roman" w:hAnsi="Times New Roman"/>
          <w:sz w:val="28"/>
          <w:szCs w:val="28"/>
        </w:rPr>
        <w:t xml:space="preserve"> </w:t>
      </w:r>
      <w:r w:rsidR="007E1142">
        <w:rPr>
          <w:rFonts w:ascii="Times New Roman" w:hAnsi="Times New Roman"/>
          <w:sz w:val="28"/>
          <w:szCs w:val="28"/>
        </w:rPr>
        <w:t>«Зарисовки первоп</w:t>
      </w:r>
      <w:r w:rsidR="009F4EA2">
        <w:rPr>
          <w:rFonts w:ascii="Times New Roman" w:hAnsi="Times New Roman"/>
          <w:sz w:val="28"/>
          <w:szCs w:val="28"/>
        </w:rPr>
        <w:t>лановых элементов пейзажа</w:t>
      </w:r>
      <w:r w:rsidR="007E1142">
        <w:rPr>
          <w:rFonts w:ascii="Times New Roman" w:hAnsi="Times New Roman"/>
          <w:sz w:val="28"/>
          <w:szCs w:val="28"/>
        </w:rPr>
        <w:t xml:space="preserve">» </w:t>
      </w:r>
      <w:r w:rsidR="00141C1F" w:rsidRPr="005661EF">
        <w:rPr>
          <w:rFonts w:ascii="Times New Roman" w:hAnsi="Times New Roman"/>
          <w:sz w:val="28"/>
          <w:szCs w:val="28"/>
        </w:rPr>
        <w:t xml:space="preserve"> </w:t>
      </w:r>
      <w:r w:rsidRPr="005661EF">
        <w:rPr>
          <w:rFonts w:ascii="Times New Roman" w:hAnsi="Times New Roman"/>
          <w:sz w:val="28"/>
          <w:szCs w:val="28"/>
        </w:rPr>
        <w:t xml:space="preserve">– </w:t>
      </w:r>
      <w:r w:rsidR="006B7D9E">
        <w:rPr>
          <w:rFonts w:ascii="Times New Roman" w:hAnsi="Times New Roman"/>
          <w:sz w:val="28"/>
          <w:szCs w:val="28"/>
        </w:rPr>
        <w:t>15</w:t>
      </w:r>
      <w:r w:rsidRPr="005661EF">
        <w:rPr>
          <w:rFonts w:ascii="Times New Roman" w:hAnsi="Times New Roman"/>
          <w:sz w:val="28"/>
          <w:szCs w:val="28"/>
        </w:rPr>
        <w:t xml:space="preserve"> мин</w:t>
      </w:r>
      <w:r w:rsidR="007D0101">
        <w:rPr>
          <w:rFonts w:ascii="Times New Roman" w:hAnsi="Times New Roman"/>
          <w:sz w:val="28"/>
          <w:szCs w:val="28"/>
        </w:rPr>
        <w:t>ут</w:t>
      </w:r>
      <w:r w:rsidRPr="005661EF">
        <w:rPr>
          <w:rFonts w:ascii="Times New Roman" w:hAnsi="Times New Roman"/>
          <w:sz w:val="28"/>
          <w:szCs w:val="28"/>
        </w:rPr>
        <w:t>.</w:t>
      </w:r>
    </w:p>
    <w:p w:rsidR="00B71436" w:rsidRDefault="007E1142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6988" w:rsidRPr="005661EF">
        <w:rPr>
          <w:rFonts w:ascii="Times New Roman" w:hAnsi="Times New Roman"/>
          <w:sz w:val="28"/>
          <w:szCs w:val="28"/>
        </w:rPr>
        <w:t xml:space="preserve">. Практическая работа </w:t>
      </w:r>
      <w:r w:rsidR="006632D6">
        <w:rPr>
          <w:rFonts w:ascii="Times New Roman" w:hAnsi="Times New Roman"/>
          <w:sz w:val="28"/>
          <w:szCs w:val="28"/>
        </w:rPr>
        <w:t xml:space="preserve">– </w:t>
      </w:r>
      <w:r w:rsidR="009F4EA2">
        <w:rPr>
          <w:rFonts w:ascii="Times New Roman" w:hAnsi="Times New Roman"/>
          <w:sz w:val="28"/>
          <w:szCs w:val="28"/>
        </w:rPr>
        <w:t>5</w:t>
      </w:r>
      <w:r w:rsidR="006B7D9E">
        <w:rPr>
          <w:rFonts w:ascii="Times New Roman" w:hAnsi="Times New Roman"/>
          <w:sz w:val="28"/>
          <w:szCs w:val="28"/>
        </w:rPr>
        <w:t>0</w:t>
      </w:r>
      <w:r w:rsidR="00B71436">
        <w:rPr>
          <w:rFonts w:ascii="Times New Roman" w:hAnsi="Times New Roman"/>
          <w:sz w:val="28"/>
          <w:szCs w:val="28"/>
        </w:rPr>
        <w:t xml:space="preserve"> мин</w:t>
      </w:r>
      <w:r w:rsidR="007D0101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.</w:t>
      </w:r>
    </w:p>
    <w:p w:rsidR="007E6988" w:rsidRDefault="007E1142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6988" w:rsidRPr="005661EF">
        <w:rPr>
          <w:rFonts w:ascii="Times New Roman" w:hAnsi="Times New Roman"/>
          <w:sz w:val="28"/>
          <w:szCs w:val="28"/>
        </w:rPr>
        <w:t xml:space="preserve">. </w:t>
      </w:r>
      <w:r w:rsidR="00141C1F" w:rsidRPr="005661EF">
        <w:rPr>
          <w:rFonts w:ascii="Times New Roman" w:hAnsi="Times New Roman"/>
          <w:sz w:val="28"/>
          <w:szCs w:val="28"/>
        </w:rPr>
        <w:t xml:space="preserve">Подведение итогов и результатов урока </w:t>
      </w:r>
      <w:r w:rsidR="007E6988" w:rsidRPr="005661EF">
        <w:rPr>
          <w:rFonts w:ascii="Times New Roman" w:hAnsi="Times New Roman"/>
          <w:sz w:val="28"/>
          <w:szCs w:val="28"/>
        </w:rPr>
        <w:t xml:space="preserve">– </w:t>
      </w:r>
      <w:r w:rsidR="00662B6C">
        <w:rPr>
          <w:rFonts w:ascii="Times New Roman" w:hAnsi="Times New Roman"/>
          <w:sz w:val="28"/>
          <w:szCs w:val="28"/>
        </w:rPr>
        <w:t>5</w:t>
      </w:r>
      <w:r w:rsidR="007E6988" w:rsidRPr="005661EF">
        <w:rPr>
          <w:rFonts w:ascii="Times New Roman" w:hAnsi="Times New Roman"/>
          <w:sz w:val="28"/>
          <w:szCs w:val="28"/>
        </w:rPr>
        <w:t xml:space="preserve"> мин</w:t>
      </w:r>
      <w:r w:rsidR="007D0101">
        <w:rPr>
          <w:rFonts w:ascii="Times New Roman" w:hAnsi="Times New Roman"/>
          <w:sz w:val="28"/>
          <w:szCs w:val="28"/>
        </w:rPr>
        <w:t>ут</w:t>
      </w:r>
      <w:r w:rsidR="007E6988" w:rsidRPr="005661EF">
        <w:rPr>
          <w:rFonts w:ascii="Times New Roman" w:hAnsi="Times New Roman"/>
          <w:sz w:val="28"/>
          <w:szCs w:val="28"/>
        </w:rPr>
        <w:t>.</w:t>
      </w:r>
    </w:p>
    <w:p w:rsidR="008E201F" w:rsidRPr="005661EF" w:rsidRDefault="007E1142" w:rsidP="007138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201F">
        <w:rPr>
          <w:rFonts w:ascii="Times New Roman" w:hAnsi="Times New Roman"/>
          <w:sz w:val="28"/>
          <w:szCs w:val="28"/>
        </w:rPr>
        <w:t>.</w:t>
      </w:r>
      <w:r w:rsidR="00713846">
        <w:rPr>
          <w:rFonts w:ascii="Times New Roman" w:hAnsi="Times New Roman"/>
          <w:sz w:val="28"/>
          <w:szCs w:val="28"/>
        </w:rPr>
        <w:t xml:space="preserve"> </w:t>
      </w:r>
      <w:r w:rsidR="008E201F">
        <w:rPr>
          <w:rFonts w:ascii="Times New Roman" w:hAnsi="Times New Roman"/>
          <w:sz w:val="28"/>
          <w:szCs w:val="28"/>
        </w:rPr>
        <w:t xml:space="preserve">Уборка рабочего </w:t>
      </w:r>
      <w:r w:rsidR="003E3B58">
        <w:rPr>
          <w:rFonts w:ascii="Times New Roman" w:hAnsi="Times New Roman"/>
          <w:sz w:val="28"/>
          <w:szCs w:val="28"/>
        </w:rPr>
        <w:t xml:space="preserve">места – 3 </w:t>
      </w:r>
      <w:r w:rsidR="008E201F">
        <w:rPr>
          <w:rFonts w:ascii="Times New Roman" w:hAnsi="Times New Roman"/>
          <w:sz w:val="28"/>
          <w:szCs w:val="28"/>
        </w:rPr>
        <w:t>мин</w:t>
      </w:r>
      <w:r w:rsidR="007D0101">
        <w:rPr>
          <w:rFonts w:ascii="Times New Roman" w:hAnsi="Times New Roman"/>
          <w:sz w:val="28"/>
          <w:szCs w:val="28"/>
        </w:rPr>
        <w:t>ут</w:t>
      </w:r>
      <w:r w:rsidR="00713846">
        <w:rPr>
          <w:rFonts w:ascii="Times New Roman" w:hAnsi="Times New Roman"/>
          <w:sz w:val="28"/>
          <w:szCs w:val="28"/>
        </w:rPr>
        <w:t>.</w:t>
      </w:r>
    </w:p>
    <w:p w:rsidR="00DC7F34" w:rsidRDefault="00DC7F34" w:rsidP="007138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285E" w:rsidRDefault="00AE285E" w:rsidP="007138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1142" w:rsidRDefault="007E1142" w:rsidP="007138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17D" w:rsidRPr="005661EF" w:rsidRDefault="00AA517D" w:rsidP="007138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61EF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7E6988" w:rsidRPr="005661EF" w:rsidRDefault="007E6988" w:rsidP="00713846">
      <w:pPr>
        <w:jc w:val="both"/>
        <w:rPr>
          <w:rFonts w:ascii="Times New Roman" w:hAnsi="Times New Roman"/>
          <w:sz w:val="28"/>
          <w:szCs w:val="28"/>
        </w:rPr>
      </w:pPr>
      <w:r w:rsidRPr="005661EF">
        <w:rPr>
          <w:rFonts w:ascii="Times New Roman" w:hAnsi="Times New Roman"/>
          <w:b/>
          <w:sz w:val="28"/>
          <w:szCs w:val="28"/>
        </w:rPr>
        <w:t>1.</w:t>
      </w:r>
      <w:r w:rsidR="00141C1F" w:rsidRPr="005661EF">
        <w:rPr>
          <w:rFonts w:ascii="Times New Roman" w:hAnsi="Times New Roman"/>
          <w:b/>
          <w:sz w:val="28"/>
          <w:szCs w:val="28"/>
        </w:rPr>
        <w:t xml:space="preserve"> </w:t>
      </w:r>
      <w:r w:rsidRPr="005661EF">
        <w:rPr>
          <w:rFonts w:ascii="Times New Roman" w:hAnsi="Times New Roman"/>
          <w:b/>
          <w:sz w:val="28"/>
          <w:szCs w:val="28"/>
        </w:rPr>
        <w:t>Организационная часть.</w:t>
      </w:r>
      <w:r w:rsidR="00141C1F" w:rsidRPr="005661EF">
        <w:rPr>
          <w:rFonts w:ascii="Times New Roman" w:hAnsi="Times New Roman"/>
          <w:sz w:val="28"/>
          <w:szCs w:val="28"/>
        </w:rPr>
        <w:t xml:space="preserve"> </w:t>
      </w:r>
      <w:r w:rsidRPr="005661EF">
        <w:rPr>
          <w:rFonts w:ascii="Times New Roman" w:hAnsi="Times New Roman"/>
          <w:sz w:val="28"/>
          <w:szCs w:val="28"/>
        </w:rPr>
        <w:t>Приветствие, проверка готовности учащихся к уроку.</w:t>
      </w:r>
      <w:r w:rsidR="003712A9">
        <w:rPr>
          <w:rFonts w:ascii="Times New Roman" w:hAnsi="Times New Roman"/>
          <w:sz w:val="28"/>
          <w:szCs w:val="28"/>
        </w:rPr>
        <w:t xml:space="preserve"> Инструктаж по технике безопасности на пленэре.</w:t>
      </w:r>
    </w:p>
    <w:p w:rsidR="00276B99" w:rsidRDefault="00662B6C" w:rsidP="00713846">
      <w:pPr>
        <w:jc w:val="both"/>
        <w:rPr>
          <w:rFonts w:ascii="Times New Roman" w:hAnsi="Times New Roman"/>
          <w:b/>
          <w:sz w:val="28"/>
          <w:szCs w:val="28"/>
        </w:rPr>
      </w:pPr>
      <w:r w:rsidRPr="006632D6">
        <w:rPr>
          <w:rFonts w:ascii="Times New Roman" w:hAnsi="Times New Roman"/>
          <w:b/>
          <w:sz w:val="28"/>
          <w:szCs w:val="28"/>
        </w:rPr>
        <w:t>2</w:t>
      </w:r>
      <w:r w:rsidR="00473167">
        <w:rPr>
          <w:rFonts w:ascii="Times New Roman" w:hAnsi="Times New Roman"/>
          <w:b/>
          <w:sz w:val="28"/>
          <w:szCs w:val="28"/>
        </w:rPr>
        <w:t>.</w:t>
      </w:r>
      <w:r w:rsidR="00F905E6">
        <w:rPr>
          <w:rFonts w:ascii="Times New Roman" w:hAnsi="Times New Roman"/>
          <w:b/>
          <w:sz w:val="28"/>
          <w:szCs w:val="28"/>
        </w:rPr>
        <w:t xml:space="preserve"> </w:t>
      </w:r>
      <w:r w:rsidR="00473167">
        <w:rPr>
          <w:rFonts w:ascii="Times New Roman" w:hAnsi="Times New Roman"/>
          <w:b/>
          <w:sz w:val="28"/>
          <w:szCs w:val="28"/>
        </w:rPr>
        <w:t>Сообщение</w:t>
      </w:r>
      <w:r w:rsidR="007E6988" w:rsidRPr="006632D6">
        <w:rPr>
          <w:rFonts w:ascii="Times New Roman" w:hAnsi="Times New Roman"/>
          <w:b/>
          <w:sz w:val="28"/>
          <w:szCs w:val="28"/>
        </w:rPr>
        <w:t xml:space="preserve"> </w:t>
      </w:r>
      <w:r w:rsidR="00141C1F" w:rsidRPr="006632D6">
        <w:rPr>
          <w:rFonts w:ascii="Times New Roman" w:hAnsi="Times New Roman"/>
          <w:b/>
          <w:sz w:val="28"/>
          <w:szCs w:val="28"/>
        </w:rPr>
        <w:t>нового материала</w:t>
      </w:r>
      <w:r w:rsidR="007D0101">
        <w:rPr>
          <w:rFonts w:ascii="Times New Roman" w:hAnsi="Times New Roman"/>
          <w:b/>
          <w:sz w:val="28"/>
          <w:szCs w:val="28"/>
        </w:rPr>
        <w:t>.</w:t>
      </w:r>
    </w:p>
    <w:p w:rsidR="00276B99" w:rsidRDefault="00A72D5D" w:rsidP="00713846">
      <w:pPr>
        <w:jc w:val="both"/>
        <w:rPr>
          <w:rFonts w:ascii="Times New Roman" w:hAnsi="Times New Roman"/>
          <w:b/>
          <w:sz w:val="28"/>
          <w:szCs w:val="28"/>
        </w:rPr>
      </w:pPr>
      <w:r w:rsidRPr="006632D6">
        <w:rPr>
          <w:rFonts w:ascii="Times New Roman" w:hAnsi="Times New Roman"/>
          <w:b/>
          <w:sz w:val="28"/>
          <w:szCs w:val="28"/>
        </w:rPr>
        <w:t xml:space="preserve"> </w:t>
      </w:r>
      <w:r w:rsidR="00276B99">
        <w:rPr>
          <w:rFonts w:ascii="Times New Roman" w:hAnsi="Times New Roman"/>
          <w:b/>
          <w:sz w:val="28"/>
          <w:szCs w:val="28"/>
        </w:rPr>
        <w:t xml:space="preserve">    2.1. Плановость в пейзаже.</w:t>
      </w:r>
    </w:p>
    <w:p w:rsidR="007D0101" w:rsidRDefault="00AE30D9" w:rsidP="007138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846">
        <w:rPr>
          <w:rFonts w:ascii="Times New Roman" w:hAnsi="Times New Roman"/>
          <w:sz w:val="28"/>
          <w:szCs w:val="28"/>
        </w:rPr>
        <w:t xml:space="preserve">Художники, рисуя пейзаж, всегда стремились создать иллюзию глубины изображаемого пространства, словно заманить зрителя внутрь своего произведения. Грамотно написанный выразительный пейзаж мы можем сравнить с окном в мир природы. </w:t>
      </w:r>
      <w:r w:rsidR="005E2B2B" w:rsidRPr="00713846">
        <w:rPr>
          <w:rFonts w:ascii="Times New Roman" w:hAnsi="Times New Roman"/>
          <w:sz w:val="28"/>
          <w:szCs w:val="28"/>
        </w:rPr>
        <w:t>Для начала, з</w:t>
      </w:r>
      <w:r w:rsidR="00331678" w:rsidRPr="00713846">
        <w:rPr>
          <w:rFonts w:ascii="Times New Roman" w:hAnsi="Times New Roman"/>
          <w:sz w:val="28"/>
          <w:szCs w:val="28"/>
        </w:rPr>
        <w:t>акрепим наше понимание законов линейной и воздушной перспективы.</w:t>
      </w:r>
      <w:r w:rsidR="00A96E6C" w:rsidRPr="00713846">
        <w:rPr>
          <w:rFonts w:ascii="Times New Roman" w:hAnsi="Times New Roman"/>
          <w:sz w:val="28"/>
          <w:szCs w:val="28"/>
        </w:rPr>
        <w:t xml:space="preserve"> </w:t>
      </w:r>
      <w:r w:rsidRPr="00713846">
        <w:rPr>
          <w:rFonts w:ascii="Times New Roman" w:hAnsi="Times New Roman"/>
          <w:sz w:val="28"/>
          <w:szCs w:val="28"/>
        </w:rPr>
        <w:t>Наблюдая за живой прир</w:t>
      </w:r>
      <w:r w:rsidR="002546D5" w:rsidRPr="00713846">
        <w:rPr>
          <w:rFonts w:ascii="Times New Roman" w:hAnsi="Times New Roman"/>
          <w:sz w:val="28"/>
          <w:szCs w:val="28"/>
        </w:rPr>
        <w:t>одой и перспективой, мы видим</w:t>
      </w:r>
      <w:r w:rsidRPr="00713846">
        <w:rPr>
          <w:rFonts w:ascii="Times New Roman" w:hAnsi="Times New Roman"/>
          <w:sz w:val="28"/>
          <w:szCs w:val="28"/>
        </w:rPr>
        <w:t>, что чем удалённее предмет, тем он как бы менее ярок в цвете, а самые далёкие объекты выглядят ещё светлее и силуэтнее (локальней). Ближние же предметы смотрятся ярче, контрастне</w:t>
      </w:r>
      <w:r w:rsidR="00FC1CD5" w:rsidRPr="00713846">
        <w:rPr>
          <w:rFonts w:ascii="Times New Roman" w:hAnsi="Times New Roman"/>
          <w:sz w:val="28"/>
          <w:szCs w:val="28"/>
        </w:rPr>
        <w:t>е, детальнее. Так обстоят дела</w:t>
      </w:r>
      <w:r w:rsidRPr="00713846">
        <w:rPr>
          <w:rFonts w:ascii="Times New Roman" w:hAnsi="Times New Roman"/>
          <w:sz w:val="28"/>
          <w:szCs w:val="28"/>
        </w:rPr>
        <w:t xml:space="preserve"> из-за особенностей работы наших глаз (</w:t>
      </w:r>
      <w:proofErr w:type="gramStart"/>
      <w:r w:rsidRPr="00713846">
        <w:rPr>
          <w:rFonts w:ascii="Times New Roman" w:hAnsi="Times New Roman"/>
          <w:sz w:val="28"/>
          <w:szCs w:val="28"/>
        </w:rPr>
        <w:t>близкое</w:t>
      </w:r>
      <w:proofErr w:type="gramEnd"/>
      <w:r w:rsidRPr="00713846">
        <w:rPr>
          <w:rFonts w:ascii="Times New Roman" w:hAnsi="Times New Roman"/>
          <w:sz w:val="28"/>
          <w:szCs w:val="28"/>
        </w:rPr>
        <w:t xml:space="preserve"> мы воспринимаем чётче, подробнее), и из-за так называемой свето-воздушной перспективы: чем дальше предметы, тем через больший слой воздуха мы на них смотрим.</w:t>
      </w:r>
      <w:r w:rsidR="002546D5" w:rsidRPr="00713846">
        <w:rPr>
          <w:rFonts w:ascii="Times New Roman" w:hAnsi="Times New Roman"/>
          <w:sz w:val="28"/>
          <w:szCs w:val="28"/>
        </w:rPr>
        <w:t xml:space="preserve"> Если мы будем зарисовывать все предметы картины одинаково подробно, то произведение получится «плоским», двухмерным.  </w:t>
      </w:r>
    </w:p>
    <w:p w:rsidR="00CE0EBF" w:rsidRPr="00713846" w:rsidRDefault="00AE30D9" w:rsidP="007138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3846" w:rsidRPr="00713846">
        <w:rPr>
          <w:rFonts w:ascii="Times New Roman" w:hAnsi="Times New Roman"/>
          <w:sz w:val="28"/>
          <w:szCs w:val="28"/>
        </w:rPr>
        <w:t>В картинах</w:t>
      </w:r>
      <w:r w:rsidR="005416C1" w:rsidRPr="00713846">
        <w:rPr>
          <w:rFonts w:ascii="Times New Roman" w:hAnsi="Times New Roman"/>
          <w:sz w:val="28"/>
          <w:szCs w:val="28"/>
        </w:rPr>
        <w:t xml:space="preserve"> художник</w:t>
      </w:r>
      <w:r w:rsidR="008D0738" w:rsidRPr="00713846">
        <w:rPr>
          <w:rFonts w:ascii="Times New Roman" w:hAnsi="Times New Roman"/>
          <w:sz w:val="28"/>
          <w:szCs w:val="28"/>
        </w:rPr>
        <w:t>и-пейзажисты</w:t>
      </w:r>
      <w:r w:rsidR="006F5263" w:rsidRPr="00713846">
        <w:rPr>
          <w:rFonts w:ascii="Times New Roman" w:hAnsi="Times New Roman"/>
          <w:sz w:val="28"/>
          <w:szCs w:val="28"/>
        </w:rPr>
        <w:t xml:space="preserve"> умело</w:t>
      </w:r>
      <w:r w:rsidR="008D0738" w:rsidRPr="00713846">
        <w:rPr>
          <w:rFonts w:ascii="Times New Roman" w:hAnsi="Times New Roman"/>
          <w:sz w:val="28"/>
          <w:szCs w:val="28"/>
        </w:rPr>
        <w:t xml:space="preserve"> </w:t>
      </w:r>
      <w:r w:rsidR="006F5263" w:rsidRPr="00713846">
        <w:rPr>
          <w:rFonts w:ascii="Times New Roman" w:hAnsi="Times New Roman"/>
          <w:sz w:val="28"/>
          <w:szCs w:val="28"/>
        </w:rPr>
        <w:t>передают</w:t>
      </w:r>
      <w:r w:rsidRPr="00713846">
        <w:rPr>
          <w:rFonts w:ascii="Times New Roman" w:hAnsi="Times New Roman"/>
          <w:sz w:val="28"/>
          <w:szCs w:val="28"/>
        </w:rPr>
        <w:t xml:space="preserve"> </w:t>
      </w:r>
      <w:r w:rsidR="00E3364C" w:rsidRPr="00713846">
        <w:rPr>
          <w:rFonts w:ascii="Times New Roman" w:hAnsi="Times New Roman"/>
          <w:sz w:val="28"/>
          <w:szCs w:val="28"/>
        </w:rPr>
        <w:t>плановость: п</w:t>
      </w:r>
      <w:r w:rsidRPr="00713846">
        <w:rPr>
          <w:rFonts w:ascii="Times New Roman" w:hAnsi="Times New Roman"/>
          <w:sz w:val="28"/>
          <w:szCs w:val="28"/>
        </w:rPr>
        <w:t xml:space="preserve">ервый план называют «ближний» или «передний», следующий </w:t>
      </w:r>
      <w:bookmarkStart w:id="0" w:name="_Hlk85097717"/>
      <w:r w:rsidRPr="00713846">
        <w:rPr>
          <w:rFonts w:ascii="Times New Roman" w:hAnsi="Times New Roman"/>
          <w:sz w:val="28"/>
          <w:szCs w:val="28"/>
        </w:rPr>
        <w:t>–</w:t>
      </w:r>
      <w:bookmarkEnd w:id="0"/>
      <w:r w:rsidRPr="00713846">
        <w:rPr>
          <w:rFonts w:ascii="Times New Roman" w:hAnsi="Times New Roman"/>
          <w:sz w:val="28"/>
          <w:szCs w:val="28"/>
        </w:rPr>
        <w:t xml:space="preserve"> «сре</w:t>
      </w:r>
      <w:r w:rsidR="006F5263" w:rsidRPr="00713846">
        <w:rPr>
          <w:rFonts w:ascii="Times New Roman" w:hAnsi="Times New Roman"/>
          <w:sz w:val="28"/>
          <w:szCs w:val="28"/>
        </w:rPr>
        <w:t>дний» и</w:t>
      </w:r>
      <w:r w:rsidRPr="00713846">
        <w:rPr>
          <w:rFonts w:ascii="Times New Roman" w:hAnsi="Times New Roman"/>
          <w:sz w:val="28"/>
          <w:szCs w:val="28"/>
        </w:rPr>
        <w:t xml:space="preserve"> </w:t>
      </w:r>
      <w:r w:rsidR="00FC1CD5" w:rsidRPr="00713846">
        <w:rPr>
          <w:rFonts w:ascii="Times New Roman" w:hAnsi="Times New Roman"/>
          <w:sz w:val="28"/>
          <w:szCs w:val="28"/>
        </w:rPr>
        <w:t xml:space="preserve">последний </w:t>
      </w:r>
      <w:r w:rsidR="00F905E6" w:rsidRPr="00F905E6">
        <w:rPr>
          <w:rFonts w:ascii="Times New Roman" w:hAnsi="Times New Roman"/>
          <w:sz w:val="28"/>
          <w:szCs w:val="28"/>
        </w:rPr>
        <w:t>–</w:t>
      </w:r>
      <w:r w:rsidR="00FC1CD5" w:rsidRPr="00713846">
        <w:rPr>
          <w:rFonts w:ascii="Times New Roman" w:hAnsi="Times New Roman"/>
          <w:sz w:val="28"/>
          <w:szCs w:val="28"/>
        </w:rPr>
        <w:t xml:space="preserve"> </w:t>
      </w:r>
      <w:r w:rsidRPr="00713846">
        <w:rPr>
          <w:rFonts w:ascii="Times New Roman" w:hAnsi="Times New Roman"/>
          <w:sz w:val="28"/>
          <w:szCs w:val="28"/>
        </w:rPr>
        <w:t>«дальний</w:t>
      </w:r>
      <w:r w:rsidR="006F5263" w:rsidRPr="00713846">
        <w:rPr>
          <w:rFonts w:ascii="Times New Roman" w:hAnsi="Times New Roman"/>
          <w:sz w:val="28"/>
          <w:szCs w:val="28"/>
        </w:rPr>
        <w:t xml:space="preserve"> план</w:t>
      </w:r>
      <w:r w:rsidRPr="00713846">
        <w:rPr>
          <w:rFonts w:ascii="Times New Roman" w:hAnsi="Times New Roman"/>
          <w:sz w:val="28"/>
          <w:szCs w:val="28"/>
        </w:rPr>
        <w:t>».</w:t>
      </w:r>
      <w:proofErr w:type="gramEnd"/>
      <w:r w:rsidR="006F5263" w:rsidRPr="00713846">
        <w:rPr>
          <w:rFonts w:ascii="Times New Roman" w:hAnsi="Times New Roman"/>
          <w:sz w:val="28"/>
          <w:szCs w:val="28"/>
        </w:rPr>
        <w:t xml:space="preserve"> </w:t>
      </w:r>
      <w:r w:rsidR="00E3364C" w:rsidRPr="00713846">
        <w:rPr>
          <w:rFonts w:ascii="Times New Roman" w:hAnsi="Times New Roman"/>
          <w:sz w:val="28"/>
          <w:szCs w:val="28"/>
        </w:rPr>
        <w:t xml:space="preserve"> </w:t>
      </w:r>
      <w:r w:rsidR="006F5263" w:rsidRPr="00713846">
        <w:rPr>
          <w:rFonts w:ascii="Times New Roman" w:hAnsi="Times New Roman"/>
          <w:sz w:val="28"/>
          <w:szCs w:val="28"/>
        </w:rPr>
        <w:t xml:space="preserve">Велико значение переднего плана в композиции пейзажа, именно он вводит зрителя в картину. </w:t>
      </w:r>
      <w:r w:rsidR="00C639CC" w:rsidRPr="00713846">
        <w:rPr>
          <w:rFonts w:ascii="Times New Roman" w:hAnsi="Times New Roman"/>
          <w:sz w:val="28"/>
          <w:szCs w:val="28"/>
        </w:rPr>
        <w:t>Элементом переднего</w:t>
      </w:r>
      <w:r w:rsidR="00C006BA" w:rsidRPr="00713846">
        <w:rPr>
          <w:rFonts w:ascii="Times New Roman" w:hAnsi="Times New Roman"/>
          <w:sz w:val="28"/>
          <w:szCs w:val="28"/>
        </w:rPr>
        <w:t xml:space="preserve"> плана пейзажа</w:t>
      </w:r>
      <w:r w:rsidR="00FC7023" w:rsidRPr="00713846">
        <w:rPr>
          <w:rFonts w:ascii="Times New Roman" w:hAnsi="Times New Roman"/>
          <w:sz w:val="28"/>
          <w:szCs w:val="28"/>
        </w:rPr>
        <w:t xml:space="preserve"> может стать дерево или кустарник, </w:t>
      </w:r>
      <w:r w:rsidR="00C639CC" w:rsidRPr="00713846">
        <w:rPr>
          <w:rFonts w:ascii="Times New Roman" w:hAnsi="Times New Roman"/>
          <w:sz w:val="28"/>
          <w:szCs w:val="28"/>
        </w:rPr>
        <w:t>скло</w:t>
      </w:r>
      <w:r w:rsidR="00FC1CD5" w:rsidRPr="00713846">
        <w:rPr>
          <w:rFonts w:ascii="Times New Roman" w:hAnsi="Times New Roman"/>
          <w:sz w:val="28"/>
          <w:szCs w:val="28"/>
        </w:rPr>
        <w:t>н оврага, лодка или скамья, крупный камень, пень.</w:t>
      </w:r>
    </w:p>
    <w:p w:rsidR="00276B99" w:rsidRPr="00713846" w:rsidRDefault="00CE0EBF" w:rsidP="007138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13846">
        <w:rPr>
          <w:b/>
          <w:sz w:val="28"/>
          <w:szCs w:val="28"/>
        </w:rPr>
        <w:t xml:space="preserve">     </w:t>
      </w:r>
      <w:r w:rsidR="00276B99" w:rsidRPr="00713846">
        <w:rPr>
          <w:b/>
          <w:sz w:val="28"/>
          <w:szCs w:val="28"/>
        </w:rPr>
        <w:t>2.2.</w:t>
      </w:r>
      <w:r w:rsidR="007D0101">
        <w:rPr>
          <w:b/>
          <w:sz w:val="28"/>
          <w:szCs w:val="28"/>
        </w:rPr>
        <w:t xml:space="preserve"> </w:t>
      </w:r>
      <w:r w:rsidR="00276B99" w:rsidRPr="00713846">
        <w:rPr>
          <w:b/>
          <w:sz w:val="28"/>
          <w:szCs w:val="28"/>
        </w:rPr>
        <w:t>Зарисовка простыми карандашами первоплановых элементов пейзажа. Работа тенями.</w:t>
      </w:r>
    </w:p>
    <w:p w:rsidR="00F905E6" w:rsidRDefault="00CE0EBF" w:rsidP="007138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3846">
        <w:rPr>
          <w:sz w:val="28"/>
          <w:szCs w:val="28"/>
        </w:rPr>
        <w:t xml:space="preserve"> Выбор и зарисовка первоплановых элементов пейзажа – тема </w:t>
      </w:r>
      <w:r w:rsidR="00F510F2" w:rsidRPr="00713846">
        <w:rPr>
          <w:sz w:val="28"/>
          <w:szCs w:val="28"/>
        </w:rPr>
        <w:t xml:space="preserve">нашего </w:t>
      </w:r>
      <w:r w:rsidRPr="00713846">
        <w:rPr>
          <w:sz w:val="28"/>
          <w:szCs w:val="28"/>
        </w:rPr>
        <w:t xml:space="preserve">урока. Во время занятий на природе мы </w:t>
      </w:r>
      <w:r w:rsidR="00F905E6" w:rsidRPr="00713846">
        <w:rPr>
          <w:sz w:val="28"/>
          <w:szCs w:val="28"/>
        </w:rPr>
        <w:t>соберём</w:t>
      </w:r>
      <w:r w:rsidRPr="00713846">
        <w:rPr>
          <w:sz w:val="28"/>
          <w:szCs w:val="28"/>
        </w:rPr>
        <w:t xml:space="preserve"> материал для </w:t>
      </w:r>
      <w:r w:rsidR="002546D5" w:rsidRPr="00713846">
        <w:rPr>
          <w:sz w:val="28"/>
          <w:szCs w:val="28"/>
        </w:rPr>
        <w:t xml:space="preserve">дальнейшей </w:t>
      </w:r>
      <w:r w:rsidRPr="00713846">
        <w:rPr>
          <w:sz w:val="28"/>
          <w:szCs w:val="28"/>
        </w:rPr>
        <w:t>работы над композицией пейзажа.</w:t>
      </w:r>
      <w:r w:rsidR="00B2017C" w:rsidRPr="00713846">
        <w:rPr>
          <w:sz w:val="28"/>
          <w:szCs w:val="28"/>
        </w:rPr>
        <w:t xml:space="preserve"> Сегодня выполним</w:t>
      </w:r>
      <w:r w:rsidR="00C20900" w:rsidRPr="00713846">
        <w:rPr>
          <w:sz w:val="28"/>
          <w:szCs w:val="28"/>
        </w:rPr>
        <w:t xml:space="preserve"> зарисовки крупных камней и пня интересной формы</w:t>
      </w:r>
      <w:r w:rsidR="00FC45F2" w:rsidRPr="00713846">
        <w:rPr>
          <w:sz w:val="28"/>
          <w:szCs w:val="28"/>
        </w:rPr>
        <w:t xml:space="preserve">. </w:t>
      </w:r>
      <w:r w:rsidR="00B859B6" w:rsidRPr="00713846">
        <w:rPr>
          <w:sz w:val="28"/>
          <w:szCs w:val="28"/>
        </w:rPr>
        <w:t>Ра</w:t>
      </w:r>
      <w:r w:rsidR="00C20900" w:rsidRPr="00713846">
        <w:rPr>
          <w:sz w:val="28"/>
          <w:szCs w:val="28"/>
        </w:rPr>
        <w:t xml:space="preserve">ботать будем твёрдыми и мягкими </w:t>
      </w:r>
      <w:r w:rsidR="00C973B1" w:rsidRPr="00713846">
        <w:rPr>
          <w:sz w:val="28"/>
          <w:szCs w:val="28"/>
        </w:rPr>
        <w:t>карандашами, в</w:t>
      </w:r>
      <w:r w:rsidR="00F905E6" w:rsidRPr="00F905E6">
        <w:rPr>
          <w:sz w:val="28"/>
          <w:szCs w:val="28"/>
        </w:rPr>
        <w:t xml:space="preserve"> </w:t>
      </w:r>
      <w:r w:rsidR="00C973B1" w:rsidRPr="00713846">
        <w:rPr>
          <w:sz w:val="28"/>
          <w:szCs w:val="28"/>
        </w:rPr>
        <w:t>зависимости</w:t>
      </w:r>
      <w:r w:rsidR="00C20900" w:rsidRPr="00713846">
        <w:rPr>
          <w:sz w:val="28"/>
          <w:szCs w:val="28"/>
        </w:rPr>
        <w:t xml:space="preserve"> от пластики и</w:t>
      </w:r>
      <w:r w:rsidR="00C973B1" w:rsidRPr="00713846">
        <w:rPr>
          <w:sz w:val="28"/>
          <w:szCs w:val="28"/>
        </w:rPr>
        <w:t xml:space="preserve"> </w:t>
      </w:r>
      <w:r w:rsidR="00C20900" w:rsidRPr="00713846">
        <w:rPr>
          <w:sz w:val="28"/>
          <w:szCs w:val="28"/>
        </w:rPr>
        <w:t xml:space="preserve">фактуры </w:t>
      </w:r>
      <w:r w:rsidR="008E4892" w:rsidRPr="00713846">
        <w:rPr>
          <w:sz w:val="28"/>
          <w:szCs w:val="28"/>
        </w:rPr>
        <w:t xml:space="preserve">выбраного обьекта. Применим способ выполнения зарисовок линиями с одновременной проработкой тоном формы </w:t>
      </w:r>
      <w:r w:rsidR="00F905E6" w:rsidRPr="00F905E6">
        <w:rPr>
          <w:sz w:val="28"/>
          <w:szCs w:val="28"/>
        </w:rPr>
        <w:t xml:space="preserve">– </w:t>
      </w:r>
      <w:r w:rsidR="008E4892" w:rsidRPr="00713846">
        <w:rPr>
          <w:sz w:val="28"/>
          <w:szCs w:val="28"/>
        </w:rPr>
        <w:t xml:space="preserve">рисование тенями. </w:t>
      </w:r>
      <w:r w:rsidR="00DE609E" w:rsidRPr="00713846">
        <w:rPr>
          <w:sz w:val="28"/>
          <w:szCs w:val="28"/>
        </w:rPr>
        <w:t>Выберем</w:t>
      </w:r>
      <w:r w:rsidR="008E4892" w:rsidRPr="00713846">
        <w:rPr>
          <w:sz w:val="28"/>
          <w:szCs w:val="28"/>
        </w:rPr>
        <w:t xml:space="preserve"> живописный или графический подход к рисунку в зависимости от характера пластики натуры.</w:t>
      </w:r>
      <w:r w:rsidR="008E4892" w:rsidRPr="00713846">
        <w:rPr>
          <w:b/>
          <w:sz w:val="28"/>
          <w:szCs w:val="28"/>
        </w:rPr>
        <w:t xml:space="preserve"> </w:t>
      </w:r>
      <w:r w:rsidR="008E4892" w:rsidRPr="00713846">
        <w:rPr>
          <w:sz w:val="28"/>
          <w:szCs w:val="28"/>
        </w:rPr>
        <w:t xml:space="preserve"> </w:t>
      </w:r>
    </w:p>
    <w:p w:rsidR="008E4892" w:rsidRPr="00713846" w:rsidRDefault="008E4892" w:rsidP="007138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3846">
        <w:rPr>
          <w:sz w:val="28"/>
          <w:szCs w:val="28"/>
        </w:rPr>
        <w:t xml:space="preserve">Начинаем построение формы с общего контура, сразу моделируем отдельные объемные массы, выявляя их тенью. Линии в таких зарисовках </w:t>
      </w:r>
      <w:r w:rsidRPr="00713846">
        <w:rPr>
          <w:sz w:val="28"/>
          <w:szCs w:val="28"/>
        </w:rPr>
        <w:lastRenderedPageBreak/>
        <w:t xml:space="preserve">прерывистые, штрих или тушевка подчеркивают и уточняют форму и фактуру. В процессе рисования постоянно выверяем пространственное положение деталей по отношению к общему расположению предмета в пространстве. Штриховка каждой детали вместе с выявлением объемности помогает лучше определить положение частей в пространстве, она чётче выделяет конструктивную связь, сокращение плоскостей в перспективе. Тон и линия </w:t>
      </w:r>
      <w:r w:rsidR="00F905E6" w:rsidRPr="00F905E6">
        <w:rPr>
          <w:sz w:val="28"/>
          <w:szCs w:val="28"/>
        </w:rPr>
        <w:t>–</w:t>
      </w:r>
      <w:r w:rsidR="00F905E6" w:rsidRPr="00713846">
        <w:rPr>
          <w:sz w:val="28"/>
          <w:szCs w:val="28"/>
        </w:rPr>
        <w:t xml:space="preserve"> </w:t>
      </w:r>
      <w:proofErr w:type="gramStart"/>
      <w:r w:rsidR="00F905E6" w:rsidRPr="00713846">
        <w:rPr>
          <w:sz w:val="28"/>
          <w:szCs w:val="28"/>
        </w:rPr>
        <w:t>равнозначны</w:t>
      </w:r>
      <w:proofErr w:type="gramEnd"/>
      <w:r w:rsidRPr="00713846">
        <w:rPr>
          <w:sz w:val="28"/>
          <w:szCs w:val="28"/>
        </w:rPr>
        <w:t>, служат одним и тем же целям</w:t>
      </w:r>
      <w:r w:rsidR="00F905E6">
        <w:rPr>
          <w:sz w:val="28"/>
          <w:szCs w:val="28"/>
        </w:rPr>
        <w:t>,</w:t>
      </w:r>
      <w:r w:rsidRPr="00713846">
        <w:rPr>
          <w:sz w:val="28"/>
          <w:szCs w:val="28"/>
        </w:rPr>
        <w:t xml:space="preserve"> представляют собой единое целое.</w:t>
      </w:r>
    </w:p>
    <w:p w:rsidR="006632D6" w:rsidRPr="00713846" w:rsidRDefault="00F510F2" w:rsidP="007138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3846">
        <w:rPr>
          <w:sz w:val="28"/>
          <w:szCs w:val="28"/>
        </w:rPr>
        <w:t xml:space="preserve"> </w:t>
      </w:r>
      <w:r w:rsidR="008E4892" w:rsidRPr="00713846">
        <w:rPr>
          <w:sz w:val="28"/>
          <w:szCs w:val="28"/>
        </w:rPr>
        <w:t xml:space="preserve">    </w:t>
      </w:r>
      <w:r w:rsidRPr="00713846">
        <w:rPr>
          <w:sz w:val="28"/>
          <w:szCs w:val="28"/>
        </w:rPr>
        <w:t>Вести работу</w:t>
      </w:r>
      <w:r w:rsidR="00875BE9" w:rsidRPr="00713846">
        <w:rPr>
          <w:sz w:val="28"/>
          <w:szCs w:val="28"/>
        </w:rPr>
        <w:t xml:space="preserve"> будем поэтапно</w:t>
      </w:r>
      <w:r w:rsidR="006632D6" w:rsidRPr="00713846">
        <w:rPr>
          <w:sz w:val="28"/>
          <w:szCs w:val="28"/>
        </w:rPr>
        <w:t>:</w:t>
      </w:r>
    </w:p>
    <w:p w:rsidR="006632D6" w:rsidRPr="00713846" w:rsidRDefault="006632D6" w:rsidP="0071384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846">
        <w:rPr>
          <w:rFonts w:ascii="Times New Roman" w:hAnsi="Times New Roman"/>
          <w:sz w:val="28"/>
          <w:szCs w:val="28"/>
        </w:rPr>
        <w:t xml:space="preserve">    1. Выбор </w:t>
      </w:r>
      <w:r w:rsidR="00C973B1" w:rsidRPr="00713846">
        <w:rPr>
          <w:rFonts w:ascii="Times New Roman" w:hAnsi="Times New Roman"/>
          <w:sz w:val="28"/>
          <w:szCs w:val="28"/>
        </w:rPr>
        <w:t xml:space="preserve">обьекта и </w:t>
      </w:r>
      <w:r w:rsidRPr="00713846">
        <w:rPr>
          <w:rFonts w:ascii="Times New Roman" w:hAnsi="Times New Roman"/>
          <w:sz w:val="28"/>
          <w:szCs w:val="28"/>
        </w:rPr>
        <w:t>ракурса</w:t>
      </w:r>
      <w:r w:rsidR="00C973B1" w:rsidRPr="00713846">
        <w:rPr>
          <w:rFonts w:ascii="Times New Roman" w:hAnsi="Times New Roman"/>
          <w:sz w:val="28"/>
          <w:szCs w:val="28"/>
        </w:rPr>
        <w:t xml:space="preserve"> для зарисовки</w:t>
      </w:r>
      <w:r w:rsidRPr="00713846">
        <w:rPr>
          <w:rFonts w:ascii="Times New Roman" w:hAnsi="Times New Roman"/>
          <w:sz w:val="28"/>
          <w:szCs w:val="28"/>
        </w:rPr>
        <w:t>.</w:t>
      </w:r>
    </w:p>
    <w:p w:rsidR="006632D6" w:rsidRPr="00713846" w:rsidRDefault="006632D6" w:rsidP="0071384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846">
        <w:rPr>
          <w:rFonts w:ascii="Times New Roman" w:hAnsi="Times New Roman"/>
          <w:sz w:val="28"/>
          <w:szCs w:val="28"/>
        </w:rPr>
        <w:t xml:space="preserve">    2. </w:t>
      </w:r>
      <w:r w:rsidR="00C973B1" w:rsidRPr="00713846">
        <w:rPr>
          <w:rFonts w:ascii="Times New Roman" w:hAnsi="Times New Roman"/>
          <w:sz w:val="28"/>
          <w:szCs w:val="28"/>
        </w:rPr>
        <w:t>Компоновка на листе и в</w:t>
      </w:r>
      <w:r w:rsidRPr="00713846">
        <w:rPr>
          <w:rFonts w:ascii="Times New Roman" w:hAnsi="Times New Roman"/>
          <w:sz w:val="28"/>
          <w:szCs w:val="28"/>
        </w:rPr>
        <w:t>ыполнение подг</w:t>
      </w:r>
      <w:r w:rsidR="00C973B1" w:rsidRPr="00713846">
        <w:rPr>
          <w:rFonts w:ascii="Times New Roman" w:hAnsi="Times New Roman"/>
          <w:sz w:val="28"/>
          <w:szCs w:val="28"/>
        </w:rPr>
        <w:t>отовительного рисунка</w:t>
      </w:r>
      <w:r w:rsidRPr="00713846">
        <w:rPr>
          <w:rFonts w:ascii="Times New Roman" w:hAnsi="Times New Roman"/>
          <w:sz w:val="28"/>
          <w:szCs w:val="28"/>
        </w:rPr>
        <w:t>.</w:t>
      </w:r>
    </w:p>
    <w:p w:rsidR="006632D6" w:rsidRPr="00713846" w:rsidRDefault="00C973B1" w:rsidP="0071384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846">
        <w:rPr>
          <w:rFonts w:ascii="Times New Roman" w:hAnsi="Times New Roman"/>
          <w:sz w:val="28"/>
          <w:szCs w:val="28"/>
        </w:rPr>
        <w:t xml:space="preserve">    3. Работа тенью</w:t>
      </w:r>
      <w:r w:rsidR="00AA5C0E" w:rsidRPr="00713846">
        <w:rPr>
          <w:rFonts w:ascii="Times New Roman" w:hAnsi="Times New Roman"/>
          <w:sz w:val="28"/>
          <w:szCs w:val="28"/>
        </w:rPr>
        <w:t>.</w:t>
      </w:r>
      <w:r w:rsidR="006632D6" w:rsidRPr="00713846">
        <w:rPr>
          <w:rFonts w:ascii="Times New Roman" w:hAnsi="Times New Roman"/>
          <w:sz w:val="28"/>
          <w:szCs w:val="28"/>
        </w:rPr>
        <w:t xml:space="preserve"> </w:t>
      </w:r>
    </w:p>
    <w:p w:rsidR="006632D6" w:rsidRPr="00713846" w:rsidRDefault="006632D6" w:rsidP="007138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846">
        <w:rPr>
          <w:rFonts w:ascii="Times New Roman" w:hAnsi="Times New Roman"/>
          <w:b/>
          <w:sz w:val="28"/>
          <w:szCs w:val="28"/>
        </w:rPr>
        <w:t xml:space="preserve">    </w:t>
      </w:r>
      <w:r w:rsidR="00C973B1" w:rsidRPr="00713846">
        <w:rPr>
          <w:rFonts w:ascii="Times New Roman" w:hAnsi="Times New Roman"/>
          <w:sz w:val="28"/>
          <w:szCs w:val="28"/>
        </w:rPr>
        <w:t>4</w:t>
      </w:r>
      <w:r w:rsidRPr="00713846">
        <w:rPr>
          <w:rFonts w:ascii="Times New Roman" w:hAnsi="Times New Roman"/>
          <w:sz w:val="28"/>
          <w:szCs w:val="28"/>
        </w:rPr>
        <w:t>.</w:t>
      </w:r>
      <w:r w:rsidR="00C973B1" w:rsidRPr="00713846">
        <w:rPr>
          <w:rFonts w:ascii="Times New Roman" w:hAnsi="Times New Roman"/>
          <w:sz w:val="28"/>
          <w:szCs w:val="28"/>
        </w:rPr>
        <w:t xml:space="preserve"> Проработка деталей и фактур.</w:t>
      </w:r>
    </w:p>
    <w:p w:rsidR="00FC45F2" w:rsidRPr="00713846" w:rsidRDefault="00AA5C0E" w:rsidP="007138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846">
        <w:rPr>
          <w:rFonts w:ascii="Times New Roman" w:hAnsi="Times New Roman"/>
          <w:b/>
          <w:sz w:val="28"/>
          <w:szCs w:val="28"/>
        </w:rPr>
        <w:t xml:space="preserve">3. </w:t>
      </w:r>
      <w:r w:rsidR="006632D6" w:rsidRPr="00713846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5F44C2" w:rsidRPr="00713846" w:rsidRDefault="007D59CB" w:rsidP="00713846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846">
        <w:rPr>
          <w:rFonts w:ascii="Times New Roman" w:hAnsi="Times New Roman"/>
          <w:b/>
          <w:sz w:val="28"/>
          <w:szCs w:val="28"/>
        </w:rPr>
        <w:t xml:space="preserve">    </w:t>
      </w:r>
      <w:r w:rsidR="000F6D52" w:rsidRPr="00713846">
        <w:rPr>
          <w:rFonts w:ascii="Times New Roman" w:hAnsi="Times New Roman"/>
          <w:b/>
          <w:sz w:val="28"/>
          <w:szCs w:val="28"/>
        </w:rPr>
        <w:t>3.</w:t>
      </w:r>
      <w:r w:rsidR="00B859B6" w:rsidRPr="00713846">
        <w:rPr>
          <w:rFonts w:ascii="Times New Roman" w:hAnsi="Times New Roman"/>
          <w:b/>
          <w:sz w:val="28"/>
          <w:szCs w:val="28"/>
        </w:rPr>
        <w:t xml:space="preserve">1. Выбор </w:t>
      </w:r>
      <w:r w:rsidR="005B666B" w:rsidRPr="00713846">
        <w:rPr>
          <w:rFonts w:ascii="Times New Roman" w:hAnsi="Times New Roman"/>
          <w:b/>
          <w:sz w:val="28"/>
          <w:szCs w:val="28"/>
        </w:rPr>
        <w:t xml:space="preserve">объекта и </w:t>
      </w:r>
      <w:r w:rsidR="00B859B6" w:rsidRPr="00713846">
        <w:rPr>
          <w:rFonts w:ascii="Times New Roman" w:hAnsi="Times New Roman"/>
          <w:b/>
          <w:sz w:val="28"/>
          <w:szCs w:val="28"/>
        </w:rPr>
        <w:t>ракурса</w:t>
      </w:r>
      <w:r w:rsidR="005F44C2" w:rsidRPr="00713846">
        <w:rPr>
          <w:rFonts w:ascii="Times New Roman" w:hAnsi="Times New Roman"/>
          <w:b/>
          <w:sz w:val="28"/>
          <w:szCs w:val="28"/>
        </w:rPr>
        <w:t>.</w:t>
      </w:r>
    </w:p>
    <w:p w:rsidR="00B859B6" w:rsidRPr="00713846" w:rsidRDefault="00875BE9" w:rsidP="00713846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846">
        <w:rPr>
          <w:rFonts w:ascii="Times New Roman" w:hAnsi="Times New Roman"/>
          <w:sz w:val="28"/>
          <w:szCs w:val="28"/>
        </w:rPr>
        <w:t xml:space="preserve"> Выбираем </w:t>
      </w:r>
      <w:r w:rsidR="005B666B" w:rsidRPr="00713846">
        <w:rPr>
          <w:rFonts w:ascii="Times New Roman" w:hAnsi="Times New Roman"/>
          <w:sz w:val="28"/>
          <w:szCs w:val="28"/>
        </w:rPr>
        <w:t xml:space="preserve">для зарисовки </w:t>
      </w:r>
      <w:r w:rsidR="00D24967" w:rsidRPr="00713846">
        <w:rPr>
          <w:rFonts w:ascii="Times New Roman" w:hAnsi="Times New Roman"/>
          <w:sz w:val="28"/>
          <w:szCs w:val="28"/>
        </w:rPr>
        <w:t xml:space="preserve">объект: </w:t>
      </w:r>
      <w:r w:rsidR="005B666B" w:rsidRPr="00713846">
        <w:rPr>
          <w:rFonts w:ascii="Times New Roman" w:hAnsi="Times New Roman"/>
          <w:sz w:val="28"/>
          <w:szCs w:val="28"/>
        </w:rPr>
        <w:t>крупный камень, группу камней, интересный пень.</w:t>
      </w:r>
      <w:r w:rsidR="00D24967" w:rsidRPr="00713846">
        <w:rPr>
          <w:rFonts w:ascii="Times New Roman" w:hAnsi="Times New Roman"/>
          <w:sz w:val="28"/>
          <w:szCs w:val="28"/>
        </w:rPr>
        <w:t xml:space="preserve"> Осмотрим его со всех сторон, можно ощупать, чтобы ощутить его шершавость, плотность, монолитность. </w:t>
      </w:r>
      <w:r w:rsidR="0008374B" w:rsidRPr="00713846">
        <w:rPr>
          <w:rFonts w:ascii="Times New Roman" w:hAnsi="Times New Roman"/>
          <w:sz w:val="28"/>
          <w:szCs w:val="28"/>
        </w:rPr>
        <w:t>Находим</w:t>
      </w:r>
      <w:r w:rsidR="005B666B" w:rsidRPr="00713846">
        <w:rPr>
          <w:rFonts w:ascii="Times New Roman" w:hAnsi="Times New Roman"/>
          <w:sz w:val="28"/>
          <w:szCs w:val="28"/>
        </w:rPr>
        <w:t xml:space="preserve"> наиболее удачный </w:t>
      </w:r>
      <w:r w:rsidRPr="00713846">
        <w:rPr>
          <w:rFonts w:ascii="Times New Roman" w:hAnsi="Times New Roman"/>
          <w:sz w:val="28"/>
          <w:szCs w:val="28"/>
        </w:rPr>
        <w:t xml:space="preserve">ракурс, учитывая при этом размещение масс, распределение солнечного света по объемам. </w:t>
      </w:r>
    </w:p>
    <w:p w:rsidR="005B666B" w:rsidRPr="00713846" w:rsidRDefault="00DC3C52" w:rsidP="007138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13846">
        <w:rPr>
          <w:b/>
          <w:sz w:val="28"/>
          <w:szCs w:val="28"/>
        </w:rPr>
        <w:t xml:space="preserve">   </w:t>
      </w:r>
    </w:p>
    <w:p w:rsidR="00AF3AD5" w:rsidRPr="00713846" w:rsidRDefault="00D24967" w:rsidP="0071384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846">
        <w:rPr>
          <w:rFonts w:ascii="Times New Roman" w:hAnsi="Times New Roman"/>
          <w:sz w:val="28"/>
          <w:szCs w:val="28"/>
        </w:rPr>
        <w:t xml:space="preserve">   </w:t>
      </w:r>
      <w:r w:rsidR="00AF3AD5" w:rsidRPr="00713846">
        <w:rPr>
          <w:rFonts w:ascii="Times New Roman" w:hAnsi="Times New Roman"/>
          <w:sz w:val="28"/>
          <w:szCs w:val="28"/>
        </w:rPr>
        <w:t xml:space="preserve"> </w:t>
      </w:r>
      <w:r w:rsidR="00AF3AD5" w:rsidRPr="00713846">
        <w:rPr>
          <w:rFonts w:ascii="Times New Roman" w:hAnsi="Times New Roman"/>
          <w:b/>
          <w:sz w:val="28"/>
          <w:szCs w:val="28"/>
        </w:rPr>
        <w:t>3.</w:t>
      </w:r>
      <w:r w:rsidR="00DC3C52" w:rsidRPr="00713846">
        <w:rPr>
          <w:rFonts w:ascii="Times New Roman" w:hAnsi="Times New Roman"/>
          <w:b/>
          <w:sz w:val="28"/>
          <w:szCs w:val="28"/>
        </w:rPr>
        <w:t>2</w:t>
      </w:r>
      <w:r w:rsidR="00AF3AD5" w:rsidRPr="00713846">
        <w:rPr>
          <w:rFonts w:ascii="Times New Roman" w:hAnsi="Times New Roman"/>
          <w:b/>
          <w:sz w:val="28"/>
          <w:szCs w:val="28"/>
        </w:rPr>
        <w:t>. Зарисовка камня или группы камней.</w:t>
      </w:r>
      <w:r w:rsidR="00AF3AD5" w:rsidRPr="00713846">
        <w:rPr>
          <w:rFonts w:ascii="Times New Roman" w:hAnsi="Times New Roman"/>
          <w:sz w:val="28"/>
          <w:szCs w:val="28"/>
        </w:rPr>
        <w:t xml:space="preserve"> </w:t>
      </w:r>
    </w:p>
    <w:p w:rsidR="00147D61" w:rsidRPr="00713846" w:rsidRDefault="00D24967" w:rsidP="007138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3846">
        <w:rPr>
          <w:sz w:val="28"/>
          <w:szCs w:val="28"/>
        </w:rPr>
        <w:t xml:space="preserve"> Выбрав крупный камень интересной формы, приступаем</w:t>
      </w:r>
      <w:r w:rsidR="00147D61" w:rsidRPr="00713846">
        <w:rPr>
          <w:sz w:val="28"/>
          <w:szCs w:val="28"/>
        </w:rPr>
        <w:t xml:space="preserve"> к разметке </w:t>
      </w:r>
      <w:r w:rsidRPr="00713846">
        <w:rPr>
          <w:sz w:val="28"/>
          <w:szCs w:val="28"/>
        </w:rPr>
        <w:t xml:space="preserve">композиции на листе. </w:t>
      </w:r>
      <w:r w:rsidR="00147D61" w:rsidRPr="00713846">
        <w:rPr>
          <w:sz w:val="28"/>
          <w:szCs w:val="28"/>
        </w:rPr>
        <w:t>Рисуем общий объём одно</w:t>
      </w:r>
      <w:r w:rsidR="001534FD" w:rsidRPr="00713846">
        <w:rPr>
          <w:sz w:val="28"/>
          <w:szCs w:val="28"/>
        </w:rPr>
        <w:t>го</w:t>
      </w:r>
      <w:r w:rsidR="00147D61" w:rsidRPr="00713846">
        <w:rPr>
          <w:sz w:val="28"/>
          <w:szCs w:val="28"/>
        </w:rPr>
        <w:t xml:space="preserve"> или нескольких валунов твёрдым карандашом.</w:t>
      </w:r>
      <w:r w:rsidR="00F905E6">
        <w:rPr>
          <w:sz w:val="28"/>
          <w:szCs w:val="28"/>
        </w:rPr>
        <w:t xml:space="preserve"> </w:t>
      </w:r>
      <w:r w:rsidR="00147D61" w:rsidRPr="00713846">
        <w:rPr>
          <w:sz w:val="28"/>
          <w:szCs w:val="28"/>
        </w:rPr>
        <w:t xml:space="preserve">Затем начинаем создание штрихового рисунка с помощью более мягких карандашей. </w:t>
      </w:r>
      <w:r w:rsidR="005A4FE1" w:rsidRPr="00713846">
        <w:rPr>
          <w:sz w:val="28"/>
          <w:szCs w:val="28"/>
        </w:rPr>
        <w:t>Тоновую обработку формы ведём параллельно с проведением первых линий, показывающих очертание объекта или отдельных его частей.</w:t>
      </w:r>
      <w:r w:rsidR="00AE217E" w:rsidRPr="00713846">
        <w:rPr>
          <w:sz w:val="28"/>
          <w:szCs w:val="28"/>
        </w:rPr>
        <w:t xml:space="preserve"> </w:t>
      </w:r>
      <w:r w:rsidR="00147D61" w:rsidRPr="00713846">
        <w:rPr>
          <w:sz w:val="28"/>
          <w:szCs w:val="28"/>
        </w:rPr>
        <w:t xml:space="preserve">Места светлых бликов остаются белыми, а самые тёмные линии подчёркивают глубокую тень в местах соприкосновения с почвой. При рисовании группы валунов разной величины надо обратить внимание не только </w:t>
      </w:r>
      <w:r w:rsidR="005A4FE1" w:rsidRPr="00713846">
        <w:rPr>
          <w:sz w:val="28"/>
          <w:szCs w:val="28"/>
        </w:rPr>
        <w:t xml:space="preserve">на </w:t>
      </w:r>
      <w:r w:rsidR="00147D61" w:rsidRPr="00713846">
        <w:rPr>
          <w:sz w:val="28"/>
          <w:szCs w:val="28"/>
        </w:rPr>
        <w:t>их собственные тени</w:t>
      </w:r>
      <w:r w:rsidR="00C006BA" w:rsidRPr="00713846">
        <w:rPr>
          <w:sz w:val="28"/>
          <w:szCs w:val="28"/>
        </w:rPr>
        <w:t>, но и на те, что они</w:t>
      </w:r>
      <w:r w:rsidR="005A4FE1" w:rsidRPr="00713846">
        <w:rPr>
          <w:sz w:val="28"/>
          <w:szCs w:val="28"/>
        </w:rPr>
        <w:t xml:space="preserve"> отбрасывают друг на друга. </w:t>
      </w:r>
      <w:r w:rsidR="00910CFD" w:rsidRPr="00713846">
        <w:rPr>
          <w:sz w:val="28"/>
          <w:szCs w:val="28"/>
        </w:rPr>
        <w:t>Текстуру поверхности сначала намечаем твёрдым карандашом, а затем уточняем мелкими штрихами мягким грифелем. Так появляется впечатление шероховатости природного камня. Очень натуралистично выглядят особенности углублений и сколов на камен</w:t>
      </w:r>
      <w:r w:rsidR="00AF3AD5" w:rsidRPr="00713846">
        <w:rPr>
          <w:sz w:val="28"/>
          <w:szCs w:val="28"/>
        </w:rPr>
        <w:t>н</w:t>
      </w:r>
      <w:r w:rsidR="00910CFD" w:rsidRPr="00713846">
        <w:rPr>
          <w:sz w:val="28"/>
          <w:szCs w:val="28"/>
        </w:rPr>
        <w:t>ой поверхности, все они уникальны и подчёркивают особенности формы.</w:t>
      </w:r>
    </w:p>
    <w:p w:rsidR="00BE4B88" w:rsidRPr="00713846" w:rsidRDefault="00BE4B88" w:rsidP="00713846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3846">
        <w:rPr>
          <w:sz w:val="28"/>
          <w:szCs w:val="28"/>
        </w:rPr>
        <w:t xml:space="preserve">     </w:t>
      </w:r>
    </w:p>
    <w:p w:rsidR="008E4892" w:rsidRPr="00713846" w:rsidRDefault="000F6D52" w:rsidP="007138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846">
        <w:rPr>
          <w:rFonts w:ascii="Times New Roman" w:hAnsi="Times New Roman"/>
          <w:b/>
          <w:sz w:val="28"/>
          <w:szCs w:val="28"/>
        </w:rPr>
        <w:t xml:space="preserve">   3.</w:t>
      </w:r>
      <w:r w:rsidR="00DC3C52" w:rsidRPr="00713846">
        <w:rPr>
          <w:rFonts w:ascii="Times New Roman" w:hAnsi="Times New Roman"/>
          <w:b/>
          <w:sz w:val="28"/>
          <w:szCs w:val="28"/>
        </w:rPr>
        <w:t>3</w:t>
      </w:r>
      <w:r w:rsidR="00B859B6" w:rsidRPr="00713846">
        <w:rPr>
          <w:rFonts w:ascii="Times New Roman" w:hAnsi="Times New Roman"/>
          <w:b/>
          <w:sz w:val="28"/>
          <w:szCs w:val="28"/>
        </w:rPr>
        <w:t>.</w:t>
      </w:r>
      <w:r w:rsidR="006632D6" w:rsidRPr="00713846">
        <w:rPr>
          <w:rFonts w:ascii="Times New Roman" w:hAnsi="Times New Roman"/>
          <w:b/>
          <w:sz w:val="28"/>
          <w:szCs w:val="28"/>
        </w:rPr>
        <w:t xml:space="preserve"> </w:t>
      </w:r>
      <w:r w:rsidR="00AF3AD5" w:rsidRPr="00713846">
        <w:rPr>
          <w:rFonts w:ascii="Times New Roman" w:hAnsi="Times New Roman"/>
          <w:b/>
          <w:sz w:val="28"/>
          <w:szCs w:val="28"/>
        </w:rPr>
        <w:t>Зарисовка пня</w:t>
      </w:r>
      <w:r w:rsidR="00CB1FFD" w:rsidRPr="00713846">
        <w:rPr>
          <w:rFonts w:ascii="Times New Roman" w:hAnsi="Times New Roman"/>
          <w:b/>
          <w:sz w:val="28"/>
          <w:szCs w:val="28"/>
        </w:rPr>
        <w:t>.</w:t>
      </w:r>
      <w:r w:rsidR="00CB1FFD" w:rsidRPr="00713846">
        <w:rPr>
          <w:rFonts w:ascii="Times New Roman" w:hAnsi="Times New Roman"/>
          <w:sz w:val="28"/>
          <w:szCs w:val="28"/>
        </w:rPr>
        <w:t xml:space="preserve"> </w:t>
      </w:r>
    </w:p>
    <w:p w:rsidR="00B859B6" w:rsidRPr="00713846" w:rsidRDefault="00FB2613" w:rsidP="007138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846">
        <w:rPr>
          <w:rFonts w:ascii="Times New Roman" w:hAnsi="Times New Roman"/>
          <w:sz w:val="28"/>
          <w:szCs w:val="28"/>
        </w:rPr>
        <w:lastRenderedPageBreak/>
        <w:t>Н</w:t>
      </w:r>
      <w:r w:rsidR="00CD09F3" w:rsidRPr="00713846">
        <w:rPr>
          <w:rFonts w:ascii="Times New Roman" w:hAnsi="Times New Roman"/>
          <w:sz w:val="28"/>
          <w:szCs w:val="28"/>
        </w:rPr>
        <w:t>айдём интересный старый пень и выполним карандашную зарисов</w:t>
      </w:r>
      <w:r w:rsidR="00F905E6">
        <w:rPr>
          <w:rFonts w:ascii="Times New Roman" w:hAnsi="Times New Roman"/>
          <w:sz w:val="28"/>
          <w:szCs w:val="28"/>
        </w:rPr>
        <w:t>к</w:t>
      </w:r>
      <w:r w:rsidR="00CD09F3" w:rsidRPr="00713846">
        <w:rPr>
          <w:rFonts w:ascii="Times New Roman" w:hAnsi="Times New Roman"/>
          <w:sz w:val="28"/>
          <w:szCs w:val="28"/>
        </w:rPr>
        <w:t>у. Пень – это часть ствола дерева, а дерево</w:t>
      </w:r>
      <w:r w:rsidR="00F905E6">
        <w:rPr>
          <w:rFonts w:ascii="Times New Roman" w:hAnsi="Times New Roman"/>
          <w:sz w:val="28"/>
          <w:szCs w:val="28"/>
        </w:rPr>
        <w:t xml:space="preserve"> </w:t>
      </w:r>
      <w:r w:rsidR="00F905E6" w:rsidRPr="00F905E6">
        <w:rPr>
          <w:rFonts w:ascii="Times New Roman" w:hAnsi="Times New Roman"/>
          <w:sz w:val="28"/>
          <w:szCs w:val="28"/>
        </w:rPr>
        <w:t>–</w:t>
      </w:r>
      <w:r w:rsidR="00CD09F3" w:rsidRPr="00713846">
        <w:rPr>
          <w:rFonts w:ascii="Times New Roman" w:hAnsi="Times New Roman"/>
          <w:sz w:val="28"/>
          <w:szCs w:val="28"/>
        </w:rPr>
        <w:t xml:space="preserve"> цилиндрической формы. Поэтому начнём работу с построения невысокого цилиндра</w:t>
      </w:r>
      <w:r w:rsidR="00623746" w:rsidRPr="00713846">
        <w:rPr>
          <w:rFonts w:ascii="Times New Roman" w:hAnsi="Times New Roman"/>
          <w:sz w:val="28"/>
          <w:szCs w:val="28"/>
        </w:rPr>
        <w:t xml:space="preserve"> твёрдым карандашом</w:t>
      </w:r>
      <w:r w:rsidR="00CD09F3" w:rsidRPr="00713846">
        <w:rPr>
          <w:rFonts w:ascii="Times New Roman" w:hAnsi="Times New Roman"/>
          <w:sz w:val="28"/>
          <w:szCs w:val="28"/>
        </w:rPr>
        <w:t>. Спил пенька мы види</w:t>
      </w:r>
      <w:r w:rsidR="00E308F3" w:rsidRPr="00713846">
        <w:rPr>
          <w:rFonts w:ascii="Times New Roman" w:hAnsi="Times New Roman"/>
          <w:sz w:val="28"/>
          <w:szCs w:val="28"/>
        </w:rPr>
        <w:t>м как элипс. Н</w:t>
      </w:r>
      <w:r w:rsidR="00623746" w:rsidRPr="00713846">
        <w:rPr>
          <w:rFonts w:ascii="Times New Roman" w:hAnsi="Times New Roman"/>
          <w:sz w:val="28"/>
          <w:szCs w:val="28"/>
        </w:rPr>
        <w:t>е старайтесь</w:t>
      </w:r>
      <w:r w:rsidR="00CD09F3" w:rsidRPr="00713846">
        <w:rPr>
          <w:rFonts w:ascii="Times New Roman" w:hAnsi="Times New Roman"/>
          <w:sz w:val="28"/>
          <w:szCs w:val="28"/>
        </w:rPr>
        <w:t xml:space="preserve"> ри</w:t>
      </w:r>
      <w:r w:rsidR="00E308F3" w:rsidRPr="00713846">
        <w:rPr>
          <w:rFonts w:ascii="Times New Roman" w:hAnsi="Times New Roman"/>
          <w:sz w:val="28"/>
          <w:szCs w:val="28"/>
        </w:rPr>
        <w:t>совать ровно, п</w:t>
      </w:r>
      <w:r w:rsidR="00CD09F3" w:rsidRPr="00713846">
        <w:rPr>
          <w:rFonts w:ascii="Times New Roman" w:hAnsi="Times New Roman"/>
          <w:sz w:val="28"/>
          <w:szCs w:val="28"/>
        </w:rPr>
        <w:t>риродные формы очень ра</w:t>
      </w:r>
      <w:r w:rsidR="00E308F3" w:rsidRPr="00713846">
        <w:rPr>
          <w:rFonts w:ascii="Times New Roman" w:hAnsi="Times New Roman"/>
          <w:sz w:val="28"/>
          <w:szCs w:val="28"/>
        </w:rPr>
        <w:t xml:space="preserve">знообразны и причудливы. </w:t>
      </w:r>
      <w:r w:rsidR="00623746" w:rsidRPr="00713846">
        <w:rPr>
          <w:rFonts w:ascii="Times New Roman" w:hAnsi="Times New Roman"/>
          <w:sz w:val="28"/>
          <w:szCs w:val="28"/>
        </w:rPr>
        <w:t>Затем</w:t>
      </w:r>
      <w:r w:rsidRPr="00713846">
        <w:rPr>
          <w:rFonts w:ascii="Times New Roman" w:hAnsi="Times New Roman"/>
          <w:sz w:val="28"/>
          <w:szCs w:val="28"/>
        </w:rPr>
        <w:t xml:space="preserve"> начинаем штриховой рисунок теней с помощью более мягких карандашей. Самые освещённые места оставляем белыми, а самые тёмные линии подчёркивают глубокую тень в </w:t>
      </w:r>
      <w:r w:rsidR="001B5C16" w:rsidRPr="00713846">
        <w:rPr>
          <w:rFonts w:ascii="Times New Roman" w:hAnsi="Times New Roman"/>
          <w:sz w:val="28"/>
          <w:szCs w:val="28"/>
        </w:rPr>
        <w:t xml:space="preserve">трещинах и </w:t>
      </w:r>
      <w:r w:rsidRPr="00713846">
        <w:rPr>
          <w:rFonts w:ascii="Times New Roman" w:hAnsi="Times New Roman"/>
          <w:sz w:val="28"/>
          <w:szCs w:val="28"/>
        </w:rPr>
        <w:t>местах соприкосновения с почвой</w:t>
      </w:r>
      <w:r w:rsidR="00623746" w:rsidRPr="00713846">
        <w:rPr>
          <w:rFonts w:ascii="Times New Roman" w:hAnsi="Times New Roman"/>
          <w:sz w:val="28"/>
          <w:szCs w:val="28"/>
        </w:rPr>
        <w:t>.</w:t>
      </w:r>
      <w:r w:rsidR="001B5C16" w:rsidRPr="00713846">
        <w:rPr>
          <w:rFonts w:ascii="Times New Roman" w:hAnsi="Times New Roman"/>
          <w:sz w:val="28"/>
          <w:szCs w:val="28"/>
        </w:rPr>
        <w:t xml:space="preserve"> </w:t>
      </w:r>
      <w:r w:rsidR="00CB1FFD" w:rsidRPr="00713846">
        <w:rPr>
          <w:rFonts w:ascii="Times New Roman" w:hAnsi="Times New Roman"/>
          <w:sz w:val="28"/>
          <w:szCs w:val="28"/>
        </w:rPr>
        <w:t xml:space="preserve">Обводим </w:t>
      </w:r>
      <w:r w:rsidR="00AA5C0E" w:rsidRPr="00713846">
        <w:rPr>
          <w:rFonts w:ascii="Times New Roman" w:hAnsi="Times New Roman"/>
          <w:sz w:val="28"/>
          <w:szCs w:val="28"/>
        </w:rPr>
        <w:t xml:space="preserve"> рисунок, </w:t>
      </w:r>
      <w:r w:rsidR="006632D6" w:rsidRPr="00713846">
        <w:rPr>
          <w:rFonts w:ascii="Times New Roman" w:hAnsi="Times New Roman"/>
          <w:sz w:val="28"/>
          <w:szCs w:val="28"/>
        </w:rPr>
        <w:t>уточня</w:t>
      </w:r>
      <w:r w:rsidR="00AA5C0E" w:rsidRPr="00713846">
        <w:rPr>
          <w:rFonts w:ascii="Times New Roman" w:hAnsi="Times New Roman"/>
          <w:sz w:val="28"/>
          <w:szCs w:val="28"/>
        </w:rPr>
        <w:t>я</w:t>
      </w:r>
      <w:r w:rsidR="006632D6" w:rsidRPr="00713846">
        <w:rPr>
          <w:rFonts w:ascii="Times New Roman" w:hAnsi="Times New Roman"/>
          <w:sz w:val="28"/>
          <w:szCs w:val="28"/>
        </w:rPr>
        <w:t xml:space="preserve"> форм</w:t>
      </w:r>
      <w:r w:rsidR="00AA5C0E" w:rsidRPr="00713846">
        <w:rPr>
          <w:rFonts w:ascii="Times New Roman" w:hAnsi="Times New Roman"/>
          <w:sz w:val="28"/>
          <w:szCs w:val="28"/>
        </w:rPr>
        <w:t>ы</w:t>
      </w:r>
      <w:r w:rsidR="00AF3AD5" w:rsidRPr="00713846">
        <w:rPr>
          <w:rFonts w:ascii="Times New Roman" w:hAnsi="Times New Roman"/>
          <w:sz w:val="28"/>
          <w:szCs w:val="28"/>
        </w:rPr>
        <w:t>. Твёрдым карандашом</w:t>
      </w:r>
      <w:r w:rsidR="000F6D52" w:rsidRPr="00713846">
        <w:rPr>
          <w:rFonts w:ascii="Times New Roman" w:hAnsi="Times New Roman"/>
          <w:sz w:val="28"/>
          <w:szCs w:val="28"/>
        </w:rPr>
        <w:t xml:space="preserve"> можно </w:t>
      </w:r>
      <w:r w:rsidR="00AF3AD5" w:rsidRPr="00713846">
        <w:rPr>
          <w:rFonts w:ascii="Times New Roman" w:hAnsi="Times New Roman"/>
          <w:sz w:val="28"/>
          <w:szCs w:val="28"/>
        </w:rPr>
        <w:t>прорисовать</w:t>
      </w:r>
      <w:r w:rsidR="000F6D52" w:rsidRPr="00713846">
        <w:rPr>
          <w:rFonts w:ascii="Times New Roman" w:hAnsi="Times New Roman"/>
          <w:sz w:val="28"/>
          <w:szCs w:val="28"/>
        </w:rPr>
        <w:t xml:space="preserve"> очень тонкие и очень контрастные линии и контуры.</w:t>
      </w:r>
      <w:r w:rsidR="00AA5C0E" w:rsidRPr="00713846">
        <w:rPr>
          <w:rFonts w:ascii="Times New Roman" w:hAnsi="Times New Roman"/>
          <w:sz w:val="28"/>
          <w:szCs w:val="28"/>
        </w:rPr>
        <w:t xml:space="preserve"> </w:t>
      </w:r>
      <w:r w:rsidR="000F6D52" w:rsidRPr="00713846">
        <w:rPr>
          <w:rFonts w:ascii="Times New Roman" w:hAnsi="Times New Roman"/>
          <w:sz w:val="28"/>
          <w:szCs w:val="28"/>
        </w:rPr>
        <w:t>Вырисо</w:t>
      </w:r>
      <w:r w:rsidR="006632D6" w:rsidRPr="00713846">
        <w:rPr>
          <w:rFonts w:ascii="Times New Roman" w:hAnsi="Times New Roman"/>
          <w:sz w:val="28"/>
          <w:szCs w:val="28"/>
        </w:rPr>
        <w:t xml:space="preserve">вываем детали. </w:t>
      </w:r>
      <w:r w:rsidRPr="00713846">
        <w:rPr>
          <w:rFonts w:ascii="Times New Roman" w:hAnsi="Times New Roman"/>
          <w:sz w:val="28"/>
          <w:szCs w:val="28"/>
        </w:rPr>
        <w:t>Наклонной штриховкой усиливаем</w:t>
      </w:r>
      <w:r w:rsidR="00AA5C0E" w:rsidRPr="00713846">
        <w:rPr>
          <w:rFonts w:ascii="Times New Roman" w:hAnsi="Times New Roman"/>
          <w:sz w:val="28"/>
          <w:szCs w:val="28"/>
        </w:rPr>
        <w:t xml:space="preserve"> тени. Выявляем </w:t>
      </w:r>
      <w:r w:rsidR="00E308F3" w:rsidRPr="00713846">
        <w:rPr>
          <w:rFonts w:ascii="Times New Roman" w:hAnsi="Times New Roman"/>
          <w:sz w:val="28"/>
          <w:szCs w:val="28"/>
        </w:rPr>
        <w:t>фактуры</w:t>
      </w:r>
      <w:r w:rsidR="00AF3AD5" w:rsidRPr="00713846">
        <w:rPr>
          <w:rFonts w:ascii="Times New Roman" w:hAnsi="Times New Roman"/>
          <w:sz w:val="28"/>
          <w:szCs w:val="28"/>
        </w:rPr>
        <w:t xml:space="preserve">: </w:t>
      </w:r>
      <w:r w:rsidR="00E308F3" w:rsidRPr="00713846">
        <w:rPr>
          <w:rFonts w:ascii="Times New Roman" w:hAnsi="Times New Roman"/>
          <w:sz w:val="28"/>
          <w:szCs w:val="28"/>
        </w:rPr>
        <w:t xml:space="preserve">контрастными пятнами передаём </w:t>
      </w:r>
      <w:r w:rsidR="00AF3AD5" w:rsidRPr="00713846">
        <w:rPr>
          <w:rFonts w:ascii="Times New Roman" w:hAnsi="Times New Roman"/>
          <w:sz w:val="28"/>
          <w:szCs w:val="28"/>
        </w:rPr>
        <w:t>особенности коры</w:t>
      </w:r>
      <w:r w:rsidR="00AA5C0E" w:rsidRPr="00713846">
        <w:rPr>
          <w:rFonts w:ascii="Times New Roman" w:hAnsi="Times New Roman"/>
          <w:sz w:val="28"/>
          <w:szCs w:val="28"/>
        </w:rPr>
        <w:t>,</w:t>
      </w:r>
      <w:r w:rsidR="00AF3AD5" w:rsidRPr="00713846">
        <w:rPr>
          <w:rFonts w:ascii="Times New Roman" w:hAnsi="Times New Roman"/>
          <w:sz w:val="28"/>
          <w:szCs w:val="28"/>
        </w:rPr>
        <w:t xml:space="preserve"> круглящимися линиями показываем спил древ</w:t>
      </w:r>
      <w:r w:rsidR="00417111">
        <w:rPr>
          <w:rFonts w:ascii="Times New Roman" w:hAnsi="Times New Roman"/>
          <w:sz w:val="28"/>
          <w:szCs w:val="28"/>
        </w:rPr>
        <w:t>е</w:t>
      </w:r>
      <w:r w:rsidR="00AF3AD5" w:rsidRPr="00713846">
        <w:rPr>
          <w:rFonts w:ascii="Times New Roman" w:hAnsi="Times New Roman"/>
          <w:sz w:val="28"/>
          <w:szCs w:val="28"/>
        </w:rPr>
        <w:t>сины</w:t>
      </w:r>
      <w:r w:rsidR="00E308F3" w:rsidRPr="00713846">
        <w:rPr>
          <w:rFonts w:ascii="Times New Roman" w:hAnsi="Times New Roman"/>
          <w:sz w:val="28"/>
          <w:szCs w:val="28"/>
        </w:rPr>
        <w:t>,</w:t>
      </w:r>
      <w:r w:rsidR="00AA5C0E" w:rsidRPr="00713846">
        <w:rPr>
          <w:rFonts w:ascii="Times New Roman" w:hAnsi="Times New Roman"/>
          <w:sz w:val="28"/>
          <w:szCs w:val="28"/>
        </w:rPr>
        <w:t xml:space="preserve"> вертикальными и наклонными штрихами</w:t>
      </w:r>
      <w:r w:rsidR="00AF3AD5" w:rsidRPr="00713846">
        <w:rPr>
          <w:rFonts w:ascii="Times New Roman" w:hAnsi="Times New Roman"/>
          <w:sz w:val="28"/>
          <w:szCs w:val="28"/>
        </w:rPr>
        <w:t xml:space="preserve"> намечаем траву.</w:t>
      </w:r>
    </w:p>
    <w:p w:rsidR="00C613E4" w:rsidRPr="00713846" w:rsidRDefault="00AA5C0E" w:rsidP="007138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846">
        <w:rPr>
          <w:rFonts w:ascii="Times New Roman" w:hAnsi="Times New Roman"/>
          <w:b/>
          <w:sz w:val="28"/>
          <w:szCs w:val="28"/>
        </w:rPr>
        <w:t>4.</w:t>
      </w:r>
      <w:r w:rsidR="00417111">
        <w:rPr>
          <w:rFonts w:ascii="Times New Roman" w:hAnsi="Times New Roman"/>
          <w:b/>
          <w:sz w:val="28"/>
          <w:szCs w:val="28"/>
        </w:rPr>
        <w:t xml:space="preserve"> </w:t>
      </w:r>
      <w:r w:rsidR="005661EF" w:rsidRPr="00713846">
        <w:rPr>
          <w:rFonts w:ascii="Times New Roman" w:hAnsi="Times New Roman"/>
          <w:b/>
          <w:sz w:val="28"/>
          <w:szCs w:val="28"/>
        </w:rPr>
        <w:t xml:space="preserve">Подведение итогов и результатов урока. </w:t>
      </w:r>
      <w:r w:rsidR="00994A4E" w:rsidRPr="00713846">
        <w:rPr>
          <w:rFonts w:ascii="Times New Roman" w:hAnsi="Times New Roman"/>
          <w:sz w:val="28"/>
          <w:szCs w:val="28"/>
        </w:rPr>
        <w:t>Экспресс-выставка, анализ выполненных работ.</w:t>
      </w:r>
      <w:r w:rsidR="00DC7F34" w:rsidRPr="00713846">
        <w:rPr>
          <w:rFonts w:ascii="Times New Roman" w:hAnsi="Times New Roman"/>
          <w:sz w:val="28"/>
          <w:szCs w:val="28"/>
        </w:rPr>
        <w:t xml:space="preserve"> </w:t>
      </w:r>
      <w:r w:rsidR="00C613E4" w:rsidRPr="00713846">
        <w:rPr>
          <w:rFonts w:ascii="Times New Roman" w:hAnsi="Times New Roman"/>
          <w:sz w:val="28"/>
          <w:szCs w:val="28"/>
        </w:rPr>
        <w:t>У</w:t>
      </w:r>
      <w:r w:rsidR="00AF3AD5" w:rsidRPr="00713846">
        <w:rPr>
          <w:rFonts w:ascii="Times New Roman" w:hAnsi="Times New Roman"/>
          <w:sz w:val="28"/>
          <w:szCs w:val="28"/>
        </w:rPr>
        <w:t>чащиеся смогут использовать эти пленэрные зарисовки при создании творческих пейзажны</w:t>
      </w:r>
      <w:r w:rsidR="006400DB" w:rsidRPr="00713846">
        <w:rPr>
          <w:rFonts w:ascii="Times New Roman" w:hAnsi="Times New Roman"/>
          <w:sz w:val="28"/>
          <w:szCs w:val="28"/>
        </w:rPr>
        <w:t xml:space="preserve">х </w:t>
      </w:r>
      <w:r w:rsidR="00AF3AD5" w:rsidRPr="00713846">
        <w:rPr>
          <w:rFonts w:ascii="Times New Roman" w:hAnsi="Times New Roman"/>
          <w:sz w:val="28"/>
          <w:szCs w:val="28"/>
        </w:rPr>
        <w:t>композиций</w:t>
      </w:r>
      <w:r w:rsidR="00C613E4" w:rsidRPr="00713846">
        <w:rPr>
          <w:rFonts w:ascii="Times New Roman" w:hAnsi="Times New Roman"/>
          <w:sz w:val="28"/>
          <w:szCs w:val="28"/>
        </w:rPr>
        <w:t xml:space="preserve">, </w:t>
      </w:r>
      <w:r w:rsidR="006400DB" w:rsidRPr="00713846">
        <w:rPr>
          <w:rFonts w:ascii="Times New Roman" w:hAnsi="Times New Roman"/>
          <w:sz w:val="28"/>
          <w:szCs w:val="28"/>
        </w:rPr>
        <w:t xml:space="preserve">для выделения переднего плана и </w:t>
      </w:r>
      <w:r w:rsidR="004A54CA" w:rsidRPr="00713846">
        <w:rPr>
          <w:rFonts w:ascii="Times New Roman" w:hAnsi="Times New Roman"/>
          <w:sz w:val="28"/>
          <w:szCs w:val="28"/>
        </w:rPr>
        <w:t xml:space="preserve">лучшей </w:t>
      </w:r>
      <w:r w:rsidR="006400DB" w:rsidRPr="00713846">
        <w:rPr>
          <w:rFonts w:ascii="Times New Roman" w:hAnsi="Times New Roman"/>
          <w:sz w:val="28"/>
          <w:szCs w:val="28"/>
        </w:rPr>
        <w:t xml:space="preserve">передачи плановости, </w:t>
      </w:r>
      <w:r w:rsidR="004A54CA" w:rsidRPr="00713846">
        <w:rPr>
          <w:rFonts w:ascii="Times New Roman" w:hAnsi="Times New Roman"/>
          <w:sz w:val="28"/>
          <w:szCs w:val="28"/>
        </w:rPr>
        <w:t>что</w:t>
      </w:r>
      <w:r w:rsidR="006400DB" w:rsidRPr="00713846">
        <w:rPr>
          <w:rFonts w:ascii="Times New Roman" w:hAnsi="Times New Roman"/>
          <w:sz w:val="28"/>
          <w:szCs w:val="28"/>
        </w:rPr>
        <w:t xml:space="preserve"> сделает работу</w:t>
      </w:r>
      <w:r w:rsidR="00C613E4" w:rsidRPr="00713846">
        <w:rPr>
          <w:rFonts w:ascii="Times New Roman" w:hAnsi="Times New Roman"/>
          <w:sz w:val="28"/>
          <w:szCs w:val="28"/>
        </w:rPr>
        <w:t xml:space="preserve"> интересней.</w:t>
      </w:r>
    </w:p>
    <w:p w:rsidR="00FD0A0F" w:rsidRPr="00713846" w:rsidRDefault="00FD0A0F" w:rsidP="007138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846">
        <w:rPr>
          <w:rFonts w:ascii="Times New Roman" w:hAnsi="Times New Roman"/>
          <w:b/>
          <w:sz w:val="28"/>
          <w:szCs w:val="28"/>
        </w:rPr>
        <w:t xml:space="preserve">5. Уборка рабочего места. </w:t>
      </w:r>
      <w:r w:rsidRPr="00713846">
        <w:rPr>
          <w:rFonts w:ascii="Times New Roman" w:hAnsi="Times New Roman"/>
          <w:sz w:val="28"/>
          <w:szCs w:val="28"/>
        </w:rPr>
        <w:t>Завершение урока.</w:t>
      </w:r>
    </w:p>
    <w:p w:rsidR="00DC41E3" w:rsidRPr="00662B6C" w:rsidRDefault="00DC41E3" w:rsidP="00713846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eastAsia="en-US"/>
        </w:rPr>
      </w:pPr>
    </w:p>
    <w:p w:rsidR="00DC7F34" w:rsidRDefault="00DC7F34" w:rsidP="00713846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:rsidR="00D8760F" w:rsidRDefault="00D8760F" w:rsidP="0071384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C41E3">
        <w:rPr>
          <w:rFonts w:ascii="Times New Roman" w:hAnsi="Times New Roman"/>
          <w:b/>
          <w:sz w:val="28"/>
          <w:szCs w:val="28"/>
        </w:rPr>
        <w:t>Информационные ресурсы:</w:t>
      </w:r>
    </w:p>
    <w:p w:rsidR="00417111" w:rsidRPr="00DC41E3" w:rsidRDefault="00417111" w:rsidP="0071384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449" w:rsidRPr="00417111" w:rsidRDefault="006C5449" w:rsidP="00713846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111">
        <w:rPr>
          <w:rFonts w:ascii="Times New Roman" w:hAnsi="Times New Roman"/>
          <w:sz w:val="28"/>
          <w:szCs w:val="28"/>
        </w:rPr>
        <w:t>Базанова, М.Д. Пленер</w:t>
      </w:r>
      <w:r w:rsidR="00417111">
        <w:rPr>
          <w:rFonts w:ascii="Times New Roman" w:hAnsi="Times New Roman"/>
          <w:sz w:val="28"/>
          <w:szCs w:val="28"/>
        </w:rPr>
        <w:t xml:space="preserve"> </w:t>
      </w:r>
      <w:r w:rsidRPr="00417111">
        <w:rPr>
          <w:rFonts w:ascii="Times New Roman" w:hAnsi="Times New Roman"/>
          <w:sz w:val="28"/>
          <w:szCs w:val="28"/>
        </w:rPr>
        <w:t>/</w:t>
      </w:r>
      <w:r w:rsidR="00417111">
        <w:rPr>
          <w:rFonts w:ascii="Times New Roman" w:hAnsi="Times New Roman"/>
          <w:sz w:val="28"/>
          <w:szCs w:val="28"/>
        </w:rPr>
        <w:t xml:space="preserve"> </w:t>
      </w:r>
      <w:r w:rsidRPr="00417111">
        <w:rPr>
          <w:rFonts w:ascii="Times New Roman" w:hAnsi="Times New Roman"/>
          <w:sz w:val="28"/>
          <w:szCs w:val="28"/>
        </w:rPr>
        <w:t xml:space="preserve">М.Д. Базанова. </w:t>
      </w:r>
      <w:r w:rsidR="00417111" w:rsidRPr="00417111">
        <w:rPr>
          <w:rFonts w:ascii="Times New Roman" w:hAnsi="Times New Roman"/>
          <w:sz w:val="28"/>
          <w:szCs w:val="28"/>
        </w:rPr>
        <w:t>–</w:t>
      </w:r>
      <w:r w:rsidRPr="00417111">
        <w:rPr>
          <w:rFonts w:ascii="Times New Roman" w:hAnsi="Times New Roman"/>
          <w:sz w:val="28"/>
          <w:szCs w:val="28"/>
        </w:rPr>
        <w:t xml:space="preserve"> М: Изобразительное искусство,</w:t>
      </w:r>
      <w:r w:rsidR="00417111">
        <w:rPr>
          <w:rFonts w:ascii="Times New Roman" w:hAnsi="Times New Roman"/>
          <w:sz w:val="28"/>
          <w:szCs w:val="28"/>
        </w:rPr>
        <w:t xml:space="preserve"> </w:t>
      </w:r>
      <w:r w:rsidRPr="00417111">
        <w:rPr>
          <w:rFonts w:ascii="Times New Roman" w:hAnsi="Times New Roman"/>
          <w:sz w:val="28"/>
          <w:szCs w:val="28"/>
        </w:rPr>
        <w:t xml:space="preserve">1994. </w:t>
      </w:r>
      <w:r w:rsidR="00417111" w:rsidRPr="00417111">
        <w:rPr>
          <w:rFonts w:ascii="Times New Roman" w:hAnsi="Times New Roman"/>
          <w:sz w:val="28"/>
          <w:szCs w:val="28"/>
        </w:rPr>
        <w:t>–</w:t>
      </w:r>
      <w:r w:rsidRPr="00417111">
        <w:rPr>
          <w:rFonts w:ascii="Times New Roman" w:hAnsi="Times New Roman"/>
          <w:sz w:val="28"/>
          <w:szCs w:val="28"/>
        </w:rPr>
        <w:t xml:space="preserve"> 140 </w:t>
      </w:r>
      <w:proofErr w:type="gramStart"/>
      <w:r w:rsidRPr="00417111">
        <w:rPr>
          <w:rFonts w:ascii="Times New Roman" w:hAnsi="Times New Roman"/>
          <w:sz w:val="28"/>
          <w:szCs w:val="28"/>
        </w:rPr>
        <w:t>с</w:t>
      </w:r>
      <w:proofErr w:type="gramEnd"/>
      <w:r w:rsidRPr="00417111">
        <w:rPr>
          <w:rFonts w:ascii="Times New Roman" w:hAnsi="Times New Roman"/>
          <w:sz w:val="28"/>
          <w:szCs w:val="28"/>
        </w:rPr>
        <w:t>.</w:t>
      </w:r>
    </w:p>
    <w:p w:rsidR="00090B20" w:rsidRPr="00417111" w:rsidRDefault="00D64669" w:rsidP="00713846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111">
        <w:rPr>
          <w:rFonts w:ascii="Times New Roman" w:hAnsi="Times New Roman"/>
          <w:sz w:val="28"/>
          <w:szCs w:val="28"/>
        </w:rPr>
        <w:t xml:space="preserve">Барщ А.О. Наброски и зарисовки. </w:t>
      </w:r>
      <w:r w:rsidR="00417111" w:rsidRPr="00417111">
        <w:rPr>
          <w:rFonts w:ascii="Times New Roman" w:hAnsi="Times New Roman"/>
          <w:sz w:val="28"/>
          <w:szCs w:val="28"/>
        </w:rPr>
        <w:t>–</w:t>
      </w:r>
      <w:r w:rsidRPr="00417111">
        <w:rPr>
          <w:rFonts w:ascii="Times New Roman" w:hAnsi="Times New Roman"/>
          <w:sz w:val="28"/>
          <w:szCs w:val="28"/>
        </w:rPr>
        <w:t xml:space="preserve"> М.: Искусство, 1970.</w:t>
      </w:r>
    </w:p>
    <w:p w:rsidR="0060030A" w:rsidRPr="00417111" w:rsidRDefault="0060030A" w:rsidP="00713846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111">
        <w:rPr>
          <w:rFonts w:ascii="Times New Roman" w:hAnsi="Times New Roman"/>
          <w:sz w:val="28"/>
          <w:szCs w:val="28"/>
        </w:rPr>
        <w:t>Львова, Е.В. ПЛЕНЭР [Текст]: учебное пособие/ Е.В. Львова. – Челябинск: Изд-в</w:t>
      </w:r>
      <w:proofErr w:type="gramStart"/>
      <w:r w:rsidRPr="00417111">
        <w:rPr>
          <w:rFonts w:ascii="Times New Roman" w:hAnsi="Times New Roman"/>
          <w:sz w:val="28"/>
          <w:szCs w:val="28"/>
        </w:rPr>
        <w:t>о ООО</w:t>
      </w:r>
      <w:proofErr w:type="gramEnd"/>
      <w:r w:rsidRPr="00417111">
        <w:rPr>
          <w:rFonts w:ascii="Times New Roman" w:hAnsi="Times New Roman"/>
          <w:sz w:val="28"/>
          <w:szCs w:val="28"/>
        </w:rPr>
        <w:t xml:space="preserve"> «Премьер»,</w:t>
      </w:r>
      <w:r w:rsidR="00417111">
        <w:rPr>
          <w:rFonts w:ascii="Times New Roman" w:hAnsi="Times New Roman"/>
          <w:sz w:val="28"/>
          <w:szCs w:val="28"/>
        </w:rPr>
        <w:t xml:space="preserve"> </w:t>
      </w:r>
      <w:r w:rsidRPr="00417111">
        <w:rPr>
          <w:rFonts w:ascii="Times New Roman" w:hAnsi="Times New Roman"/>
          <w:sz w:val="28"/>
          <w:szCs w:val="28"/>
        </w:rPr>
        <w:t>2020. – 125 с.: 59 ил.</w:t>
      </w:r>
    </w:p>
    <w:p w:rsidR="0060030A" w:rsidRPr="00417111" w:rsidRDefault="0060030A" w:rsidP="00713846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111">
        <w:rPr>
          <w:rFonts w:ascii="Times New Roman" w:hAnsi="Times New Roman"/>
          <w:sz w:val="28"/>
          <w:szCs w:val="28"/>
        </w:rPr>
        <w:t xml:space="preserve">Смирнов Г.Б., Унковский А.А. Пленэр. Практика по изобразительному искусству. </w:t>
      </w:r>
      <w:r w:rsidR="00417111" w:rsidRPr="00417111">
        <w:rPr>
          <w:rFonts w:ascii="Times New Roman" w:hAnsi="Times New Roman"/>
          <w:sz w:val="28"/>
          <w:szCs w:val="28"/>
        </w:rPr>
        <w:t>–</w:t>
      </w:r>
      <w:r w:rsidRPr="00417111">
        <w:rPr>
          <w:rFonts w:ascii="Times New Roman" w:hAnsi="Times New Roman"/>
          <w:sz w:val="28"/>
          <w:szCs w:val="28"/>
        </w:rPr>
        <w:t xml:space="preserve"> М., 1981</w:t>
      </w:r>
    </w:p>
    <w:p w:rsidR="00090B20" w:rsidRPr="00417111" w:rsidRDefault="00090B20" w:rsidP="00713846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111">
        <w:rPr>
          <w:rFonts w:ascii="Times New Roman" w:hAnsi="Times New Roman"/>
          <w:sz w:val="28"/>
          <w:szCs w:val="28"/>
        </w:rPr>
        <w:t>Тютюнова Ю.М. Пленэр: наброски, зарисовки, этюды. – М.: Академический Проект, 2012</w:t>
      </w:r>
    </w:p>
    <w:p w:rsidR="00125E09" w:rsidRPr="00417111" w:rsidRDefault="002A7069" w:rsidP="00713846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25E09" w:rsidRPr="00417111">
          <w:rPr>
            <w:rStyle w:val="ab"/>
            <w:rFonts w:ascii="Times New Roman" w:hAnsi="Times New Roman"/>
            <w:sz w:val="28"/>
            <w:szCs w:val="28"/>
          </w:rPr>
          <w:t>Руководство к проведению учебной практики (ПЛЕНЭР). Авторы: Данилова О.Н., Савина</w:t>
        </w:r>
      </w:hyperlink>
    </w:p>
    <w:p w:rsidR="007D59CB" w:rsidRPr="00417111" w:rsidRDefault="002A7069" w:rsidP="00713846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7D59CB" w:rsidRPr="00417111">
          <w:rPr>
            <w:rStyle w:val="ab"/>
            <w:rFonts w:ascii="Times New Roman" w:hAnsi="Times New Roman"/>
            <w:sz w:val="28"/>
            <w:szCs w:val="28"/>
          </w:rPr>
          <w:t>http://smalti.ru/artclass/uroki-izo/zarisovki-arhitektury-na-plenere/</w:t>
        </w:r>
      </w:hyperlink>
    </w:p>
    <w:p w:rsidR="007D59CB" w:rsidRPr="00417111" w:rsidRDefault="002A7069" w:rsidP="00713846">
      <w:pPr>
        <w:pStyle w:val="ae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D59CB" w:rsidRPr="00417111">
          <w:rPr>
            <w:rStyle w:val="ab"/>
            <w:rFonts w:ascii="Times New Roman" w:hAnsi="Times New Roman"/>
            <w:sz w:val="28"/>
            <w:szCs w:val="28"/>
          </w:rPr>
          <w:t>https://infourok.ru/arhitekturnye-motivy-na-plenere-4217577.html</w:t>
        </w:r>
      </w:hyperlink>
    </w:p>
    <w:p w:rsidR="007D59CB" w:rsidRPr="00417111" w:rsidRDefault="007D59CB" w:rsidP="00713846">
      <w:pPr>
        <w:pStyle w:val="a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D59CB" w:rsidRPr="00417111" w:rsidSect="00244BCA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47" w:rsidRDefault="006E4A47">
      <w:r>
        <w:separator/>
      </w:r>
    </w:p>
  </w:endnote>
  <w:endnote w:type="continuationSeparator" w:id="0">
    <w:p w:rsidR="006E4A47" w:rsidRDefault="006E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E3" w:rsidRDefault="002A7069" w:rsidP="0044348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41E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1E3" w:rsidRDefault="00DC41E3" w:rsidP="00DC41E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E3" w:rsidRDefault="002A7069" w:rsidP="0044348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41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B7D9E">
      <w:rPr>
        <w:rStyle w:val="ad"/>
        <w:noProof/>
      </w:rPr>
      <w:t>2</w:t>
    </w:r>
    <w:r>
      <w:rPr>
        <w:rStyle w:val="ad"/>
      </w:rPr>
      <w:fldChar w:fldCharType="end"/>
    </w:r>
  </w:p>
  <w:p w:rsidR="00DC41E3" w:rsidRDefault="00DC41E3" w:rsidP="00DC41E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47" w:rsidRDefault="006E4A47">
      <w:r>
        <w:separator/>
      </w:r>
    </w:p>
  </w:footnote>
  <w:footnote w:type="continuationSeparator" w:id="0">
    <w:p w:rsidR="006E4A47" w:rsidRDefault="006E4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D48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9A0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EA4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6C3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266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989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505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CC0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70C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C5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F6DE4"/>
    <w:multiLevelType w:val="hybridMultilevel"/>
    <w:tmpl w:val="77F2F886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70071B2"/>
    <w:multiLevelType w:val="hybridMultilevel"/>
    <w:tmpl w:val="0534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19E4"/>
    <w:multiLevelType w:val="hybridMultilevel"/>
    <w:tmpl w:val="0B147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AD5091"/>
    <w:multiLevelType w:val="hybridMultilevel"/>
    <w:tmpl w:val="2992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527A8D"/>
    <w:multiLevelType w:val="hybridMultilevel"/>
    <w:tmpl w:val="3344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92D7B"/>
    <w:multiLevelType w:val="hybridMultilevel"/>
    <w:tmpl w:val="F2D8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978EE"/>
    <w:multiLevelType w:val="hybridMultilevel"/>
    <w:tmpl w:val="B5DC312A"/>
    <w:lvl w:ilvl="0" w:tplc="4B9A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09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EE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28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A6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4D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6C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8D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AB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D4ECE"/>
    <w:multiLevelType w:val="hybridMultilevel"/>
    <w:tmpl w:val="B5DC312A"/>
    <w:lvl w:ilvl="0" w:tplc="E8E2B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80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84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6A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A4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66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81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60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CA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AB65E4"/>
    <w:multiLevelType w:val="hybridMultilevel"/>
    <w:tmpl w:val="99968602"/>
    <w:lvl w:ilvl="0" w:tplc="65585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BCA4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B83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10C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16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059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E86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B07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6CF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3D43D13"/>
    <w:multiLevelType w:val="hybridMultilevel"/>
    <w:tmpl w:val="972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1785B"/>
    <w:multiLevelType w:val="hybridMultilevel"/>
    <w:tmpl w:val="B5DC312A"/>
    <w:lvl w:ilvl="0" w:tplc="27DCA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E9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2E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0E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AA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CE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0E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CE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45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F43F2"/>
    <w:multiLevelType w:val="hybridMultilevel"/>
    <w:tmpl w:val="9AA89116"/>
    <w:lvl w:ilvl="0" w:tplc="6F3CE7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4FEF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A9B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C09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EAC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3E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C6F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44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44E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50328"/>
    <w:multiLevelType w:val="hybridMultilevel"/>
    <w:tmpl w:val="B5DC312A"/>
    <w:lvl w:ilvl="0" w:tplc="83A24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2A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4A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0A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00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8A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A3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EA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4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810EA"/>
    <w:multiLevelType w:val="hybridMultilevel"/>
    <w:tmpl w:val="32B0D66A"/>
    <w:lvl w:ilvl="0" w:tplc="45A8C9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CD9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AB9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4EF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687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89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6B9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602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87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8"/>
  </w:num>
  <w:num w:numId="5">
    <w:abstractNumId w:val="10"/>
  </w:num>
  <w:num w:numId="6">
    <w:abstractNumId w:val="23"/>
  </w:num>
  <w:num w:numId="7">
    <w:abstractNumId w:val="21"/>
  </w:num>
  <w:num w:numId="8">
    <w:abstractNumId w:val="12"/>
  </w:num>
  <w:num w:numId="9">
    <w:abstractNumId w:val="20"/>
  </w:num>
  <w:num w:numId="10">
    <w:abstractNumId w:val="22"/>
  </w:num>
  <w:num w:numId="11">
    <w:abstractNumId w:val="17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3F8"/>
    <w:rsid w:val="00003D7E"/>
    <w:rsid w:val="00004AAD"/>
    <w:rsid w:val="00004BD3"/>
    <w:rsid w:val="0000597D"/>
    <w:rsid w:val="000074B1"/>
    <w:rsid w:val="000103E7"/>
    <w:rsid w:val="00016AD6"/>
    <w:rsid w:val="000229C1"/>
    <w:rsid w:val="000328AD"/>
    <w:rsid w:val="00034D8C"/>
    <w:rsid w:val="00037B78"/>
    <w:rsid w:val="0004244C"/>
    <w:rsid w:val="0004253B"/>
    <w:rsid w:val="00046C3A"/>
    <w:rsid w:val="0004773D"/>
    <w:rsid w:val="00050FBE"/>
    <w:rsid w:val="00054CA5"/>
    <w:rsid w:val="000679C0"/>
    <w:rsid w:val="00067BDE"/>
    <w:rsid w:val="000766B8"/>
    <w:rsid w:val="00080098"/>
    <w:rsid w:val="0008374B"/>
    <w:rsid w:val="0008475C"/>
    <w:rsid w:val="00085E7C"/>
    <w:rsid w:val="00087425"/>
    <w:rsid w:val="00090B20"/>
    <w:rsid w:val="0009131A"/>
    <w:rsid w:val="0009326C"/>
    <w:rsid w:val="00095FC8"/>
    <w:rsid w:val="000A74D3"/>
    <w:rsid w:val="000B29DE"/>
    <w:rsid w:val="000B3F33"/>
    <w:rsid w:val="000B6004"/>
    <w:rsid w:val="000C72B7"/>
    <w:rsid w:val="000D4355"/>
    <w:rsid w:val="000D43FE"/>
    <w:rsid w:val="000E1FB0"/>
    <w:rsid w:val="000E40C8"/>
    <w:rsid w:val="000E738B"/>
    <w:rsid w:val="000E7C7B"/>
    <w:rsid w:val="000F6D52"/>
    <w:rsid w:val="001044D5"/>
    <w:rsid w:val="00120674"/>
    <w:rsid w:val="001230E1"/>
    <w:rsid w:val="00125E09"/>
    <w:rsid w:val="001268B8"/>
    <w:rsid w:val="00126FDB"/>
    <w:rsid w:val="001353F5"/>
    <w:rsid w:val="00136746"/>
    <w:rsid w:val="00136A1A"/>
    <w:rsid w:val="00141C1F"/>
    <w:rsid w:val="00143533"/>
    <w:rsid w:val="00144829"/>
    <w:rsid w:val="0014573A"/>
    <w:rsid w:val="00147B6F"/>
    <w:rsid w:val="00147D61"/>
    <w:rsid w:val="001512CC"/>
    <w:rsid w:val="001534FD"/>
    <w:rsid w:val="00154A51"/>
    <w:rsid w:val="00154C7A"/>
    <w:rsid w:val="001552D1"/>
    <w:rsid w:val="00155454"/>
    <w:rsid w:val="00161E5C"/>
    <w:rsid w:val="0017071A"/>
    <w:rsid w:val="00170B28"/>
    <w:rsid w:val="001746CF"/>
    <w:rsid w:val="00177120"/>
    <w:rsid w:val="0018257E"/>
    <w:rsid w:val="00184074"/>
    <w:rsid w:val="00186720"/>
    <w:rsid w:val="0018787E"/>
    <w:rsid w:val="001932EF"/>
    <w:rsid w:val="001956B1"/>
    <w:rsid w:val="00196F25"/>
    <w:rsid w:val="001A3040"/>
    <w:rsid w:val="001A6008"/>
    <w:rsid w:val="001A7B6B"/>
    <w:rsid w:val="001B1829"/>
    <w:rsid w:val="001B5C16"/>
    <w:rsid w:val="001C5C7E"/>
    <w:rsid w:val="001C65A7"/>
    <w:rsid w:val="001D486F"/>
    <w:rsid w:val="001D6445"/>
    <w:rsid w:val="001E4ED9"/>
    <w:rsid w:val="001E74E9"/>
    <w:rsid w:val="001F2E1A"/>
    <w:rsid w:val="001F386F"/>
    <w:rsid w:val="001F5A2C"/>
    <w:rsid w:val="001F69F6"/>
    <w:rsid w:val="00210E4A"/>
    <w:rsid w:val="002113E5"/>
    <w:rsid w:val="00213AF6"/>
    <w:rsid w:val="002164B5"/>
    <w:rsid w:val="00216A02"/>
    <w:rsid w:val="00220CBC"/>
    <w:rsid w:val="00221121"/>
    <w:rsid w:val="00230B5D"/>
    <w:rsid w:val="00240DFF"/>
    <w:rsid w:val="0024204F"/>
    <w:rsid w:val="00244BCA"/>
    <w:rsid w:val="00245253"/>
    <w:rsid w:val="002546D5"/>
    <w:rsid w:val="002640A4"/>
    <w:rsid w:val="00270332"/>
    <w:rsid w:val="0027151D"/>
    <w:rsid w:val="0027442A"/>
    <w:rsid w:val="00274ECD"/>
    <w:rsid w:val="00276B99"/>
    <w:rsid w:val="00277B72"/>
    <w:rsid w:val="002837D7"/>
    <w:rsid w:val="00295B0F"/>
    <w:rsid w:val="002966F8"/>
    <w:rsid w:val="002A09EE"/>
    <w:rsid w:val="002A7069"/>
    <w:rsid w:val="002B26CE"/>
    <w:rsid w:val="002C4EA6"/>
    <w:rsid w:val="002D2ECE"/>
    <w:rsid w:val="002E34BC"/>
    <w:rsid w:val="002F094C"/>
    <w:rsid w:val="002F3278"/>
    <w:rsid w:val="002F6474"/>
    <w:rsid w:val="002F78C6"/>
    <w:rsid w:val="00302EC3"/>
    <w:rsid w:val="00303AC7"/>
    <w:rsid w:val="00303AD6"/>
    <w:rsid w:val="003064C5"/>
    <w:rsid w:val="00307E81"/>
    <w:rsid w:val="00313B41"/>
    <w:rsid w:val="00331678"/>
    <w:rsid w:val="00335EC6"/>
    <w:rsid w:val="003409CC"/>
    <w:rsid w:val="00343418"/>
    <w:rsid w:val="003435C4"/>
    <w:rsid w:val="00346C94"/>
    <w:rsid w:val="003472B8"/>
    <w:rsid w:val="00350B8A"/>
    <w:rsid w:val="00353101"/>
    <w:rsid w:val="00354B43"/>
    <w:rsid w:val="003638BB"/>
    <w:rsid w:val="003712A9"/>
    <w:rsid w:val="00372AE0"/>
    <w:rsid w:val="00382C69"/>
    <w:rsid w:val="00383256"/>
    <w:rsid w:val="00384AFB"/>
    <w:rsid w:val="003B0AF3"/>
    <w:rsid w:val="003B54EE"/>
    <w:rsid w:val="003B5B35"/>
    <w:rsid w:val="003B719C"/>
    <w:rsid w:val="003C66D0"/>
    <w:rsid w:val="003D0E42"/>
    <w:rsid w:val="003D3955"/>
    <w:rsid w:val="003E3B58"/>
    <w:rsid w:val="003E4A0C"/>
    <w:rsid w:val="003E5839"/>
    <w:rsid w:val="003F6806"/>
    <w:rsid w:val="00402A9B"/>
    <w:rsid w:val="00402EA8"/>
    <w:rsid w:val="00405F58"/>
    <w:rsid w:val="0041277D"/>
    <w:rsid w:val="00417111"/>
    <w:rsid w:val="004207EB"/>
    <w:rsid w:val="004254DD"/>
    <w:rsid w:val="00427DE1"/>
    <w:rsid w:val="004338FF"/>
    <w:rsid w:val="00437BC9"/>
    <w:rsid w:val="00443485"/>
    <w:rsid w:val="00451F60"/>
    <w:rsid w:val="00455588"/>
    <w:rsid w:val="00455A27"/>
    <w:rsid w:val="00466071"/>
    <w:rsid w:val="0046642C"/>
    <w:rsid w:val="00473167"/>
    <w:rsid w:val="00473391"/>
    <w:rsid w:val="00474366"/>
    <w:rsid w:val="00484DB1"/>
    <w:rsid w:val="00487C30"/>
    <w:rsid w:val="00493A5A"/>
    <w:rsid w:val="00496065"/>
    <w:rsid w:val="00496FE7"/>
    <w:rsid w:val="00497B8B"/>
    <w:rsid w:val="004A31F0"/>
    <w:rsid w:val="004A54CA"/>
    <w:rsid w:val="004A5D59"/>
    <w:rsid w:val="004B2205"/>
    <w:rsid w:val="004C1158"/>
    <w:rsid w:val="004C223C"/>
    <w:rsid w:val="004C3C1A"/>
    <w:rsid w:val="004C402A"/>
    <w:rsid w:val="004C54FC"/>
    <w:rsid w:val="004C6199"/>
    <w:rsid w:val="004C6A58"/>
    <w:rsid w:val="004D06E5"/>
    <w:rsid w:val="004D128F"/>
    <w:rsid w:val="004F127E"/>
    <w:rsid w:val="004F1CBE"/>
    <w:rsid w:val="004F3C7B"/>
    <w:rsid w:val="0050058F"/>
    <w:rsid w:val="00500FC1"/>
    <w:rsid w:val="005044EC"/>
    <w:rsid w:val="00517F95"/>
    <w:rsid w:val="0052017B"/>
    <w:rsid w:val="00525719"/>
    <w:rsid w:val="005328F6"/>
    <w:rsid w:val="005358BE"/>
    <w:rsid w:val="005402DE"/>
    <w:rsid w:val="005407F3"/>
    <w:rsid w:val="005416C1"/>
    <w:rsid w:val="00546C8A"/>
    <w:rsid w:val="00553C91"/>
    <w:rsid w:val="00554DA6"/>
    <w:rsid w:val="00563C2F"/>
    <w:rsid w:val="005661EF"/>
    <w:rsid w:val="00570E43"/>
    <w:rsid w:val="00572588"/>
    <w:rsid w:val="00573963"/>
    <w:rsid w:val="0057407E"/>
    <w:rsid w:val="0057489A"/>
    <w:rsid w:val="0058141C"/>
    <w:rsid w:val="005814F2"/>
    <w:rsid w:val="00593A0A"/>
    <w:rsid w:val="00596396"/>
    <w:rsid w:val="005A3088"/>
    <w:rsid w:val="005A4FE1"/>
    <w:rsid w:val="005A6124"/>
    <w:rsid w:val="005A6E25"/>
    <w:rsid w:val="005A7C66"/>
    <w:rsid w:val="005B514E"/>
    <w:rsid w:val="005B51FA"/>
    <w:rsid w:val="005B666B"/>
    <w:rsid w:val="005C34F2"/>
    <w:rsid w:val="005C377D"/>
    <w:rsid w:val="005D10C9"/>
    <w:rsid w:val="005D17FC"/>
    <w:rsid w:val="005D6013"/>
    <w:rsid w:val="005D7530"/>
    <w:rsid w:val="005D7C35"/>
    <w:rsid w:val="005E015E"/>
    <w:rsid w:val="005E2B2B"/>
    <w:rsid w:val="005E39FD"/>
    <w:rsid w:val="005E4779"/>
    <w:rsid w:val="005F1870"/>
    <w:rsid w:val="005F424D"/>
    <w:rsid w:val="005F44C2"/>
    <w:rsid w:val="005F5B4B"/>
    <w:rsid w:val="0060030A"/>
    <w:rsid w:val="0060295A"/>
    <w:rsid w:val="00603959"/>
    <w:rsid w:val="00604A12"/>
    <w:rsid w:val="006063FE"/>
    <w:rsid w:val="00613EA9"/>
    <w:rsid w:val="00623746"/>
    <w:rsid w:val="006248D4"/>
    <w:rsid w:val="00634310"/>
    <w:rsid w:val="0063736F"/>
    <w:rsid w:val="006400DB"/>
    <w:rsid w:val="006424A2"/>
    <w:rsid w:val="0064356C"/>
    <w:rsid w:val="006469FF"/>
    <w:rsid w:val="00650216"/>
    <w:rsid w:val="006606BB"/>
    <w:rsid w:val="00662B6C"/>
    <w:rsid w:val="006632D6"/>
    <w:rsid w:val="00663314"/>
    <w:rsid w:val="00670BBB"/>
    <w:rsid w:val="00670FFE"/>
    <w:rsid w:val="00676BE5"/>
    <w:rsid w:val="00680AEF"/>
    <w:rsid w:val="0068429C"/>
    <w:rsid w:val="00685EC1"/>
    <w:rsid w:val="00687E27"/>
    <w:rsid w:val="0069010A"/>
    <w:rsid w:val="00697F7D"/>
    <w:rsid w:val="006A097F"/>
    <w:rsid w:val="006B4716"/>
    <w:rsid w:val="006B7D43"/>
    <w:rsid w:val="006B7D9E"/>
    <w:rsid w:val="006C4ECC"/>
    <w:rsid w:val="006C5449"/>
    <w:rsid w:val="006D2922"/>
    <w:rsid w:val="006D3F8C"/>
    <w:rsid w:val="006D7A81"/>
    <w:rsid w:val="006E1AC8"/>
    <w:rsid w:val="006E4A47"/>
    <w:rsid w:val="006E6A31"/>
    <w:rsid w:val="006F012D"/>
    <w:rsid w:val="006F5263"/>
    <w:rsid w:val="00700ED0"/>
    <w:rsid w:val="007060FC"/>
    <w:rsid w:val="00706F96"/>
    <w:rsid w:val="0071170E"/>
    <w:rsid w:val="00713846"/>
    <w:rsid w:val="00717067"/>
    <w:rsid w:val="007211B0"/>
    <w:rsid w:val="00723C26"/>
    <w:rsid w:val="00731F90"/>
    <w:rsid w:val="0073509B"/>
    <w:rsid w:val="00743BEF"/>
    <w:rsid w:val="00745BAC"/>
    <w:rsid w:val="007479E1"/>
    <w:rsid w:val="00747A8A"/>
    <w:rsid w:val="00747B8B"/>
    <w:rsid w:val="00761731"/>
    <w:rsid w:val="007628C5"/>
    <w:rsid w:val="0076395B"/>
    <w:rsid w:val="00770311"/>
    <w:rsid w:val="00771576"/>
    <w:rsid w:val="007735CE"/>
    <w:rsid w:val="00773CCB"/>
    <w:rsid w:val="0077628A"/>
    <w:rsid w:val="00777F82"/>
    <w:rsid w:val="0078419C"/>
    <w:rsid w:val="00787549"/>
    <w:rsid w:val="007A6182"/>
    <w:rsid w:val="007B0D2C"/>
    <w:rsid w:val="007C2B93"/>
    <w:rsid w:val="007C657C"/>
    <w:rsid w:val="007D0101"/>
    <w:rsid w:val="007D2366"/>
    <w:rsid w:val="007D59CB"/>
    <w:rsid w:val="007E0FB9"/>
    <w:rsid w:val="007E1142"/>
    <w:rsid w:val="007E19AF"/>
    <w:rsid w:val="007E64A4"/>
    <w:rsid w:val="007E6988"/>
    <w:rsid w:val="007F5F8B"/>
    <w:rsid w:val="008022B4"/>
    <w:rsid w:val="00806443"/>
    <w:rsid w:val="00811026"/>
    <w:rsid w:val="008174DB"/>
    <w:rsid w:val="00822891"/>
    <w:rsid w:val="00824BA6"/>
    <w:rsid w:val="00830EB6"/>
    <w:rsid w:val="00832366"/>
    <w:rsid w:val="00833A89"/>
    <w:rsid w:val="00840CBC"/>
    <w:rsid w:val="00844A3F"/>
    <w:rsid w:val="00850254"/>
    <w:rsid w:val="008520A2"/>
    <w:rsid w:val="00864FA2"/>
    <w:rsid w:val="008660ED"/>
    <w:rsid w:val="00875BE9"/>
    <w:rsid w:val="00881830"/>
    <w:rsid w:val="00883DC6"/>
    <w:rsid w:val="00884E80"/>
    <w:rsid w:val="00885747"/>
    <w:rsid w:val="00892975"/>
    <w:rsid w:val="008974CA"/>
    <w:rsid w:val="008A2BF0"/>
    <w:rsid w:val="008B087E"/>
    <w:rsid w:val="008B1B94"/>
    <w:rsid w:val="008B2881"/>
    <w:rsid w:val="008C3453"/>
    <w:rsid w:val="008C5F17"/>
    <w:rsid w:val="008D0738"/>
    <w:rsid w:val="008D0B51"/>
    <w:rsid w:val="008D1853"/>
    <w:rsid w:val="008D532A"/>
    <w:rsid w:val="008E201F"/>
    <w:rsid w:val="008E4892"/>
    <w:rsid w:val="008F0AAC"/>
    <w:rsid w:val="008F1EB0"/>
    <w:rsid w:val="008F4689"/>
    <w:rsid w:val="00910CFD"/>
    <w:rsid w:val="00914081"/>
    <w:rsid w:val="009157FA"/>
    <w:rsid w:val="00917FD3"/>
    <w:rsid w:val="009203D4"/>
    <w:rsid w:val="00923042"/>
    <w:rsid w:val="00930876"/>
    <w:rsid w:val="009317EF"/>
    <w:rsid w:val="00933FE5"/>
    <w:rsid w:val="00940464"/>
    <w:rsid w:val="00950C85"/>
    <w:rsid w:val="00964F1D"/>
    <w:rsid w:val="009653F9"/>
    <w:rsid w:val="00971052"/>
    <w:rsid w:val="00972F68"/>
    <w:rsid w:val="009746E6"/>
    <w:rsid w:val="00975A40"/>
    <w:rsid w:val="00977907"/>
    <w:rsid w:val="00980E2B"/>
    <w:rsid w:val="0098133D"/>
    <w:rsid w:val="00981576"/>
    <w:rsid w:val="00994648"/>
    <w:rsid w:val="00994A4E"/>
    <w:rsid w:val="00994DDE"/>
    <w:rsid w:val="00996534"/>
    <w:rsid w:val="009A14AE"/>
    <w:rsid w:val="009A1ECE"/>
    <w:rsid w:val="009A4964"/>
    <w:rsid w:val="009B7E81"/>
    <w:rsid w:val="009C0C7A"/>
    <w:rsid w:val="009C1B15"/>
    <w:rsid w:val="009C2716"/>
    <w:rsid w:val="009D00D7"/>
    <w:rsid w:val="009D1263"/>
    <w:rsid w:val="009D27E4"/>
    <w:rsid w:val="009E6CA7"/>
    <w:rsid w:val="009F0DDB"/>
    <w:rsid w:val="009F3D2A"/>
    <w:rsid w:val="009F4EA2"/>
    <w:rsid w:val="00A0754E"/>
    <w:rsid w:val="00A07D15"/>
    <w:rsid w:val="00A127CE"/>
    <w:rsid w:val="00A206AA"/>
    <w:rsid w:val="00A25F0A"/>
    <w:rsid w:val="00A277A6"/>
    <w:rsid w:val="00A32674"/>
    <w:rsid w:val="00A35A9D"/>
    <w:rsid w:val="00A35BF5"/>
    <w:rsid w:val="00A36103"/>
    <w:rsid w:val="00A36C8C"/>
    <w:rsid w:val="00A3735C"/>
    <w:rsid w:val="00A41178"/>
    <w:rsid w:val="00A473F8"/>
    <w:rsid w:val="00A526ED"/>
    <w:rsid w:val="00A66EFA"/>
    <w:rsid w:val="00A72D5D"/>
    <w:rsid w:val="00A75783"/>
    <w:rsid w:val="00A81171"/>
    <w:rsid w:val="00A836C3"/>
    <w:rsid w:val="00A8679A"/>
    <w:rsid w:val="00A92BCB"/>
    <w:rsid w:val="00A96E6C"/>
    <w:rsid w:val="00A97F32"/>
    <w:rsid w:val="00AA0495"/>
    <w:rsid w:val="00AA517D"/>
    <w:rsid w:val="00AA5C0E"/>
    <w:rsid w:val="00AA5E1C"/>
    <w:rsid w:val="00AB03BC"/>
    <w:rsid w:val="00AB3A9C"/>
    <w:rsid w:val="00AD38A4"/>
    <w:rsid w:val="00AE13BD"/>
    <w:rsid w:val="00AE217E"/>
    <w:rsid w:val="00AE285E"/>
    <w:rsid w:val="00AE30D9"/>
    <w:rsid w:val="00AF3AD5"/>
    <w:rsid w:val="00AF4EAB"/>
    <w:rsid w:val="00AF7E0E"/>
    <w:rsid w:val="00B017EF"/>
    <w:rsid w:val="00B06639"/>
    <w:rsid w:val="00B105AC"/>
    <w:rsid w:val="00B2017C"/>
    <w:rsid w:val="00B23100"/>
    <w:rsid w:val="00B31C2D"/>
    <w:rsid w:val="00B41E92"/>
    <w:rsid w:val="00B43D3E"/>
    <w:rsid w:val="00B44791"/>
    <w:rsid w:val="00B4667D"/>
    <w:rsid w:val="00B64E68"/>
    <w:rsid w:val="00B6705C"/>
    <w:rsid w:val="00B67CFD"/>
    <w:rsid w:val="00B70A92"/>
    <w:rsid w:val="00B71436"/>
    <w:rsid w:val="00B74949"/>
    <w:rsid w:val="00B76B3E"/>
    <w:rsid w:val="00B859B6"/>
    <w:rsid w:val="00B8787C"/>
    <w:rsid w:val="00B9709D"/>
    <w:rsid w:val="00BA1087"/>
    <w:rsid w:val="00BA1902"/>
    <w:rsid w:val="00BB0AFF"/>
    <w:rsid w:val="00BC2A8A"/>
    <w:rsid w:val="00BC4742"/>
    <w:rsid w:val="00BD1A55"/>
    <w:rsid w:val="00BD60E0"/>
    <w:rsid w:val="00BE45E9"/>
    <w:rsid w:val="00BE4B88"/>
    <w:rsid w:val="00BF051B"/>
    <w:rsid w:val="00BF0B49"/>
    <w:rsid w:val="00BF2081"/>
    <w:rsid w:val="00C006BA"/>
    <w:rsid w:val="00C047E8"/>
    <w:rsid w:val="00C05B31"/>
    <w:rsid w:val="00C06D71"/>
    <w:rsid w:val="00C07713"/>
    <w:rsid w:val="00C11748"/>
    <w:rsid w:val="00C118A2"/>
    <w:rsid w:val="00C20900"/>
    <w:rsid w:val="00C21D32"/>
    <w:rsid w:val="00C21EEB"/>
    <w:rsid w:val="00C22B48"/>
    <w:rsid w:val="00C2360F"/>
    <w:rsid w:val="00C262D3"/>
    <w:rsid w:val="00C36DBD"/>
    <w:rsid w:val="00C37E04"/>
    <w:rsid w:val="00C506CD"/>
    <w:rsid w:val="00C5593D"/>
    <w:rsid w:val="00C57F95"/>
    <w:rsid w:val="00C613E4"/>
    <w:rsid w:val="00C6161B"/>
    <w:rsid w:val="00C620F5"/>
    <w:rsid w:val="00C62DB2"/>
    <w:rsid w:val="00C639CC"/>
    <w:rsid w:val="00C64F91"/>
    <w:rsid w:val="00C6640E"/>
    <w:rsid w:val="00C668A3"/>
    <w:rsid w:val="00C73402"/>
    <w:rsid w:val="00C73BFF"/>
    <w:rsid w:val="00C74CF3"/>
    <w:rsid w:val="00C8525E"/>
    <w:rsid w:val="00C859A0"/>
    <w:rsid w:val="00C9638B"/>
    <w:rsid w:val="00C973B1"/>
    <w:rsid w:val="00CA655E"/>
    <w:rsid w:val="00CA6CEE"/>
    <w:rsid w:val="00CB1FFD"/>
    <w:rsid w:val="00CB6D84"/>
    <w:rsid w:val="00CD09F3"/>
    <w:rsid w:val="00CD0B45"/>
    <w:rsid w:val="00CD18D2"/>
    <w:rsid w:val="00CD29A8"/>
    <w:rsid w:val="00CD2B81"/>
    <w:rsid w:val="00CD5A7E"/>
    <w:rsid w:val="00CE08CA"/>
    <w:rsid w:val="00CE0EBF"/>
    <w:rsid w:val="00CE38D9"/>
    <w:rsid w:val="00CE6B4C"/>
    <w:rsid w:val="00CE6C99"/>
    <w:rsid w:val="00CE7EFB"/>
    <w:rsid w:val="00D0247C"/>
    <w:rsid w:val="00D128B3"/>
    <w:rsid w:val="00D21F49"/>
    <w:rsid w:val="00D228F5"/>
    <w:rsid w:val="00D24967"/>
    <w:rsid w:val="00D35BF0"/>
    <w:rsid w:val="00D36B71"/>
    <w:rsid w:val="00D42E53"/>
    <w:rsid w:val="00D5194E"/>
    <w:rsid w:val="00D523DF"/>
    <w:rsid w:val="00D56450"/>
    <w:rsid w:val="00D57177"/>
    <w:rsid w:val="00D60E83"/>
    <w:rsid w:val="00D6124A"/>
    <w:rsid w:val="00D64669"/>
    <w:rsid w:val="00D670BD"/>
    <w:rsid w:val="00D81251"/>
    <w:rsid w:val="00D86070"/>
    <w:rsid w:val="00D8760F"/>
    <w:rsid w:val="00D910D5"/>
    <w:rsid w:val="00D92392"/>
    <w:rsid w:val="00D92A3B"/>
    <w:rsid w:val="00D96035"/>
    <w:rsid w:val="00D96235"/>
    <w:rsid w:val="00D96E09"/>
    <w:rsid w:val="00DA39AD"/>
    <w:rsid w:val="00DA6939"/>
    <w:rsid w:val="00DB103C"/>
    <w:rsid w:val="00DB4386"/>
    <w:rsid w:val="00DB7497"/>
    <w:rsid w:val="00DC0FCA"/>
    <w:rsid w:val="00DC159E"/>
    <w:rsid w:val="00DC380B"/>
    <w:rsid w:val="00DC3C52"/>
    <w:rsid w:val="00DC41E3"/>
    <w:rsid w:val="00DC4DB3"/>
    <w:rsid w:val="00DC6492"/>
    <w:rsid w:val="00DC6E43"/>
    <w:rsid w:val="00DC7F34"/>
    <w:rsid w:val="00DD0D4C"/>
    <w:rsid w:val="00DD1B83"/>
    <w:rsid w:val="00DD214D"/>
    <w:rsid w:val="00DD4A5C"/>
    <w:rsid w:val="00DE51EC"/>
    <w:rsid w:val="00DE609E"/>
    <w:rsid w:val="00DF3C0E"/>
    <w:rsid w:val="00DF46B9"/>
    <w:rsid w:val="00E00B8E"/>
    <w:rsid w:val="00E17B70"/>
    <w:rsid w:val="00E17BB3"/>
    <w:rsid w:val="00E217C8"/>
    <w:rsid w:val="00E227AD"/>
    <w:rsid w:val="00E308F3"/>
    <w:rsid w:val="00E31E03"/>
    <w:rsid w:val="00E3364C"/>
    <w:rsid w:val="00E43030"/>
    <w:rsid w:val="00E50FEB"/>
    <w:rsid w:val="00E51A00"/>
    <w:rsid w:val="00E565EE"/>
    <w:rsid w:val="00E57ECE"/>
    <w:rsid w:val="00E606BD"/>
    <w:rsid w:val="00E6071C"/>
    <w:rsid w:val="00E60AAE"/>
    <w:rsid w:val="00E60BE9"/>
    <w:rsid w:val="00E63676"/>
    <w:rsid w:val="00E6453A"/>
    <w:rsid w:val="00E71B37"/>
    <w:rsid w:val="00E7486A"/>
    <w:rsid w:val="00E7726D"/>
    <w:rsid w:val="00E77ED8"/>
    <w:rsid w:val="00E8575C"/>
    <w:rsid w:val="00E85A10"/>
    <w:rsid w:val="00E95A48"/>
    <w:rsid w:val="00E969AB"/>
    <w:rsid w:val="00EA0B85"/>
    <w:rsid w:val="00EA2C0B"/>
    <w:rsid w:val="00EB008A"/>
    <w:rsid w:val="00EB0129"/>
    <w:rsid w:val="00EB2672"/>
    <w:rsid w:val="00EB7BAD"/>
    <w:rsid w:val="00EC3BCB"/>
    <w:rsid w:val="00EC57B9"/>
    <w:rsid w:val="00EC69B0"/>
    <w:rsid w:val="00EC7163"/>
    <w:rsid w:val="00ED6B62"/>
    <w:rsid w:val="00EE2A3E"/>
    <w:rsid w:val="00EF0E9A"/>
    <w:rsid w:val="00F0431C"/>
    <w:rsid w:val="00F047DF"/>
    <w:rsid w:val="00F14343"/>
    <w:rsid w:val="00F1497B"/>
    <w:rsid w:val="00F209FC"/>
    <w:rsid w:val="00F24F59"/>
    <w:rsid w:val="00F278F0"/>
    <w:rsid w:val="00F32B68"/>
    <w:rsid w:val="00F4284F"/>
    <w:rsid w:val="00F510F2"/>
    <w:rsid w:val="00F53116"/>
    <w:rsid w:val="00F54B96"/>
    <w:rsid w:val="00F55457"/>
    <w:rsid w:val="00F55E26"/>
    <w:rsid w:val="00F6285C"/>
    <w:rsid w:val="00F635B7"/>
    <w:rsid w:val="00F75CCE"/>
    <w:rsid w:val="00F905E6"/>
    <w:rsid w:val="00FA13B8"/>
    <w:rsid w:val="00FA2DDE"/>
    <w:rsid w:val="00FA550E"/>
    <w:rsid w:val="00FA5A78"/>
    <w:rsid w:val="00FA6DAF"/>
    <w:rsid w:val="00FB11C7"/>
    <w:rsid w:val="00FB2613"/>
    <w:rsid w:val="00FB3552"/>
    <w:rsid w:val="00FC1CBF"/>
    <w:rsid w:val="00FC1CD5"/>
    <w:rsid w:val="00FC300F"/>
    <w:rsid w:val="00FC3AA6"/>
    <w:rsid w:val="00FC45F2"/>
    <w:rsid w:val="00FC7023"/>
    <w:rsid w:val="00FD006D"/>
    <w:rsid w:val="00FD0A0F"/>
    <w:rsid w:val="00FD10A8"/>
    <w:rsid w:val="00FD13A1"/>
    <w:rsid w:val="00FD35A5"/>
    <w:rsid w:val="00FF22A9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0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059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0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00597D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00597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73F8"/>
  </w:style>
  <w:style w:type="character" w:styleId="a4">
    <w:name w:val="Strong"/>
    <w:uiPriority w:val="22"/>
    <w:qFormat/>
    <w:rsid w:val="006029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72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72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4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E51E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DE51EC"/>
  </w:style>
  <w:style w:type="paragraph" w:customStyle="1" w:styleId="11">
    <w:name w:val="Абзац списка1"/>
    <w:basedOn w:val="a"/>
    <w:rsid w:val="00D910D5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rsid w:val="00216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A517D"/>
    <w:pPr>
      <w:spacing w:after="0" w:line="240" w:lineRule="auto"/>
      <w:jc w:val="center"/>
    </w:pPr>
    <w:rPr>
      <w:rFonts w:ascii="Times New Roman" w:hAnsi="Times New Roman"/>
      <w:spacing w:val="20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locked/>
    <w:rsid w:val="00AA517D"/>
    <w:rPr>
      <w:rFonts w:eastAsia="Calibri"/>
      <w:spacing w:val="20"/>
      <w:sz w:val="24"/>
      <w:szCs w:val="24"/>
      <w:lang w:val="ru-RU" w:eastAsia="ru-RU" w:bidi="ar-SA"/>
    </w:rPr>
  </w:style>
  <w:style w:type="character" w:styleId="ab">
    <w:name w:val="Hyperlink"/>
    <w:basedOn w:val="a0"/>
    <w:rsid w:val="00D8760F"/>
    <w:rPr>
      <w:color w:val="0000FF"/>
      <w:u w:val="single"/>
    </w:rPr>
  </w:style>
  <w:style w:type="paragraph" w:styleId="ac">
    <w:name w:val="footer"/>
    <w:basedOn w:val="a"/>
    <w:rsid w:val="00DC41E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C41E3"/>
  </w:style>
  <w:style w:type="character" w:customStyle="1" w:styleId="badge">
    <w:name w:val="badge"/>
    <w:basedOn w:val="a0"/>
    <w:rsid w:val="007060FC"/>
  </w:style>
  <w:style w:type="paragraph" w:styleId="ae">
    <w:name w:val="List Paragraph"/>
    <w:basedOn w:val="a"/>
    <w:uiPriority w:val="34"/>
    <w:qFormat/>
    <w:rsid w:val="00B859B6"/>
    <w:pPr>
      <w:ind w:left="720"/>
      <w:contextualSpacing/>
    </w:pPr>
  </w:style>
  <w:style w:type="paragraph" w:customStyle="1" w:styleId="c3">
    <w:name w:val="c3"/>
    <w:basedOn w:val="a"/>
    <w:rsid w:val="00AE3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4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2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38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09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ti.ru/artclass/uroki-izo/zarisovki-arhitektury-na-plene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%20&#1056;&#1091;&#1082;&#1086;&#1074;&#1086;&#1076;&#1089;&#1090;&#1074;&#1086;%20&#1082;%20&#1087;&#1088;&#1086;&#1074;&#1077;&#1076;&#1077;&#1085;&#1080;&#1102;%20&#1091;&#1095;&#1077;&#1073;&#1085;&#1086;&#1081;%20&#1087;&#1088;&#1072;&#1082;&#1090;&#1080;&#1082;&#1080;%20(&#1055;&#1051;&#1045;&#1053;&#1069;&#1056;).%20&#1040;&#1074;&#1090;&#1086;&#1088;&#1099;:%20&#1044;&#1072;&#1085;&#1080;&#1083;&#1086;&#1074;&#1072;%20&#1054;.&#1053;.,%20&#1057;&#1072;&#1074;&#1080;&#1085;&#107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arhitekturnye-motivy-na-plenere-42175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Microsoft</Company>
  <LinksUpToDate>false</LinksUpToDate>
  <CharactersWithSpaces>8657</CharactersWithSpaces>
  <SharedDoc>false</SharedDoc>
  <HLinks>
    <vt:vector size="72" baseType="variant">
      <vt:variant>
        <vt:i4>4718596</vt:i4>
      </vt:variant>
      <vt:variant>
        <vt:i4>36</vt:i4>
      </vt:variant>
      <vt:variant>
        <vt:i4>0</vt:i4>
      </vt:variant>
      <vt:variant>
        <vt:i4>5</vt:i4>
      </vt:variant>
      <vt:variant>
        <vt:lpwstr>https://yandex.ru/images/</vt:lpwstr>
      </vt:variant>
      <vt:variant>
        <vt:lpwstr/>
      </vt:variant>
      <vt:variant>
        <vt:i4>1441824</vt:i4>
      </vt:variant>
      <vt:variant>
        <vt:i4>33</vt:i4>
      </vt:variant>
      <vt:variant>
        <vt:i4>0</vt:i4>
      </vt:variant>
      <vt:variant>
        <vt:i4>5</vt:i4>
      </vt:variant>
      <vt:variant>
        <vt:lpwstr>https://myslide.ru/presentation/101865_liniya-i-ee-vyrazitelnye-vozmozhnosti</vt:lpwstr>
      </vt:variant>
      <vt:variant>
        <vt:lpwstr/>
      </vt:variant>
      <vt:variant>
        <vt:i4>1441824</vt:i4>
      </vt:variant>
      <vt:variant>
        <vt:i4>30</vt:i4>
      </vt:variant>
      <vt:variant>
        <vt:i4>0</vt:i4>
      </vt:variant>
      <vt:variant>
        <vt:i4>5</vt:i4>
      </vt:variant>
      <vt:variant>
        <vt:lpwstr>https://myslide.ru/presentation/101865_liniya-i-ee-vyrazitelnye-vozmozhnosti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https://infourok.ru/prezentaciya-po-izo-risunok-dlya-klassa-1416270.html</vt:lpwstr>
      </vt:variant>
      <vt:variant>
        <vt:lpwstr/>
      </vt:variant>
      <vt:variant>
        <vt:i4>5570585</vt:i4>
      </vt:variant>
      <vt:variant>
        <vt:i4>24</vt:i4>
      </vt:variant>
      <vt:variant>
        <vt:i4>0</vt:i4>
      </vt:variant>
      <vt:variant>
        <vt:i4>5</vt:i4>
      </vt:variant>
      <vt:variant>
        <vt:lpwstr>https://infourok.ru/prezentaciya-po-izo-risunok-dlya-klassa-1416270.html</vt:lpwstr>
      </vt:variant>
      <vt:variant>
        <vt:lpwstr/>
      </vt:variant>
      <vt:variant>
        <vt:i4>2818158</vt:i4>
      </vt:variant>
      <vt:variant>
        <vt:i4>21</vt:i4>
      </vt:variant>
      <vt:variant>
        <vt:i4>0</vt:i4>
      </vt:variant>
      <vt:variant>
        <vt:i4>5</vt:i4>
      </vt:variant>
      <vt:variant>
        <vt:lpwstr>https://infourok.ru/prezentaciya-na-temu-virazitelnie-sredstva-grafiki-2278652.html</vt:lpwstr>
      </vt:variant>
      <vt:variant>
        <vt:lpwstr/>
      </vt:variant>
      <vt:variant>
        <vt:i4>2818158</vt:i4>
      </vt:variant>
      <vt:variant>
        <vt:i4>18</vt:i4>
      </vt:variant>
      <vt:variant>
        <vt:i4>0</vt:i4>
      </vt:variant>
      <vt:variant>
        <vt:i4>5</vt:i4>
      </vt:variant>
      <vt:variant>
        <vt:lpwstr>https://infourok.ru/prezentaciya-na-temu-virazitelnie-sredstva-grafiki-2278652.html</vt:lpwstr>
      </vt:variant>
      <vt:variant>
        <vt:lpwstr/>
      </vt:variant>
      <vt:variant>
        <vt:i4>4718617</vt:i4>
      </vt:variant>
      <vt:variant>
        <vt:i4>15</vt:i4>
      </vt:variant>
      <vt:variant>
        <vt:i4>0</vt:i4>
      </vt:variant>
      <vt:variant>
        <vt:i4>5</vt:i4>
      </vt:variant>
      <vt:variant>
        <vt:lpwstr>https://infourok.ru/prezentaciya-po-risunku-na-temu-graficheskie-uprazhneniya-dlya-kursa-obucheniya-po-predprofessionalnim-obscherazvivayuschim-prog-1797108.html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https://infourok.ru/prezentaciya-po-risunku-na-temu-graficheskie-uprazhneniya-dlya-kursa-obucheniya-po-predprofessionalnim-obscherazvivayuschim-prog-1797108.html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https://infourok.ru/prezentaciya-po-risunku-na-temu-graficheskie-uprazhneniya-dlya-kursa-obucheniya-po-predprofessionalnim-obscherazvivayuschim-prog-1797108.html</vt:lpwstr>
      </vt:variant>
      <vt:variant>
        <vt:lpwstr/>
      </vt:variant>
      <vt:variant>
        <vt:i4>4718617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https://infourok.ru/prezentaciya-po-risunku-na-temu-graficheskie-uprazhneniya-dlya-kursa-obucheniya-po-predprofessionalnim-obscherazvivayuschim-prog-1797108.html</vt:lpwstr>
      </vt:variant>
      <vt:variant>
        <vt:lpwstr/>
      </vt:variant>
      <vt:variant>
        <vt:i4>2818166</vt:i4>
      </vt:variant>
      <vt:variant>
        <vt:i4>3</vt:i4>
      </vt:variant>
      <vt:variant>
        <vt:i4>0</vt:i4>
      </vt:variant>
      <vt:variant>
        <vt:i4>5</vt:i4>
      </vt:variant>
      <vt:variant>
        <vt:lpwstr>https://www.uchportal.ru/load/204-1-0-56810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ЮРИЙ</dc:creator>
  <cp:lastModifiedBy>Computer</cp:lastModifiedBy>
  <cp:revision>95</cp:revision>
  <dcterms:created xsi:type="dcterms:W3CDTF">2021-09-28T17:20:00Z</dcterms:created>
  <dcterms:modified xsi:type="dcterms:W3CDTF">2021-10-26T12:46:00Z</dcterms:modified>
</cp:coreProperties>
</file>